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570E" w14:textId="77777777" w:rsidR="005831B4" w:rsidRDefault="005831B4" w:rsidP="00F1668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33EA9" wp14:editId="3F3352DF">
            <wp:simplePos x="0" y="0"/>
            <wp:positionH relativeFrom="margin">
              <wp:posOffset>3916699</wp:posOffset>
            </wp:positionH>
            <wp:positionV relativeFrom="paragraph">
              <wp:posOffset>-531495</wp:posOffset>
            </wp:positionV>
            <wp:extent cx="1825200" cy="529200"/>
            <wp:effectExtent l="0" t="0" r="3810" b="4445"/>
            <wp:wrapNone/>
            <wp:docPr id="4" name="Picture 4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video game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1" r="639" b="30149"/>
                    <a:stretch/>
                  </pic:blipFill>
                  <pic:spPr bwMode="auto">
                    <a:xfrm>
                      <a:off x="0" y="0"/>
                      <a:ext cx="1825200" cy="5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68D"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br/>
      </w:r>
    </w:p>
    <w:p w14:paraId="4733E3CC" w14:textId="4BA8D17E" w:rsidR="00EF0A2E" w:rsidRPr="007333FE" w:rsidRDefault="00EF0A2E" w:rsidP="00EF0A2E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color w:val="52147A"/>
          <w:sz w:val="30"/>
          <w:szCs w:val="30"/>
        </w:rPr>
      </w:pPr>
      <w:r w:rsidRPr="007333FE">
        <w:rPr>
          <w:rFonts w:ascii="Helvetica" w:hAnsi="Helvetica"/>
          <w:color w:val="52147A"/>
          <w:sz w:val="30"/>
          <w:szCs w:val="30"/>
        </w:rPr>
        <w:t>UQ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Pr="007333FE">
        <w:rPr>
          <w:rFonts w:ascii="Helvetica" w:hAnsi="Helvetica"/>
          <w:color w:val="52147A"/>
          <w:sz w:val="30"/>
          <w:szCs w:val="30"/>
        </w:rPr>
        <w:t>Reconciliation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Pr="007333FE">
        <w:rPr>
          <w:rFonts w:ascii="Helvetica" w:hAnsi="Helvetica"/>
          <w:color w:val="52147A"/>
          <w:sz w:val="30"/>
          <w:szCs w:val="30"/>
        </w:rPr>
        <w:t>Action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Pr="007333FE">
        <w:rPr>
          <w:rFonts w:ascii="Helvetica" w:hAnsi="Helvetica"/>
          <w:color w:val="52147A"/>
          <w:sz w:val="30"/>
          <w:szCs w:val="30"/>
        </w:rPr>
        <w:t>Plan</w:t>
      </w:r>
      <w:r w:rsidR="005F6708" w:rsidRPr="007333FE">
        <w:rPr>
          <w:rFonts w:ascii="Helvetica" w:hAnsi="Helvetica"/>
          <w:color w:val="52147A"/>
          <w:sz w:val="30"/>
          <w:szCs w:val="30"/>
        </w:rPr>
        <w:t xml:space="preserve"> </w:t>
      </w:r>
      <w:r w:rsidRPr="007333FE">
        <w:rPr>
          <w:rFonts w:ascii="Helvetica" w:hAnsi="Helvetica"/>
          <w:color w:val="52147A"/>
          <w:sz w:val="30"/>
          <w:szCs w:val="30"/>
        </w:rPr>
        <w:t>Network</w:t>
      </w:r>
    </w:p>
    <w:p w14:paraId="6C89CE3D" w14:textId="17D20603" w:rsidR="0047235D" w:rsidRPr="007333FE" w:rsidRDefault="00D955EC" w:rsidP="0047235D">
      <w:pPr>
        <w:pStyle w:val="NormalWeb"/>
        <w:shd w:val="clear" w:color="auto" w:fill="FFFFFF"/>
        <w:spacing w:before="0" w:beforeAutospacing="0" w:afterLines="120" w:after="288" w:afterAutospacing="0"/>
        <w:jc w:val="center"/>
        <w:rPr>
          <w:rFonts w:ascii="Helvetica" w:hAnsi="Helvetica"/>
          <w:color w:val="52147A"/>
          <w:sz w:val="26"/>
        </w:rPr>
      </w:pPr>
      <w:r>
        <w:rPr>
          <w:rFonts w:ascii="Helvetica" w:hAnsi="Helvetica"/>
          <w:color w:val="52147A"/>
          <w:sz w:val="26"/>
        </w:rPr>
        <w:t xml:space="preserve">Student </w:t>
      </w:r>
      <w:r w:rsidR="0047235D" w:rsidRPr="007333FE">
        <w:rPr>
          <w:rFonts w:ascii="Helvetica" w:hAnsi="Helvetica"/>
          <w:color w:val="52147A"/>
          <w:sz w:val="26"/>
        </w:rPr>
        <w:t>Responsibilities and Criteria to Join</w:t>
      </w:r>
    </w:p>
    <w:p w14:paraId="6F7AA648" w14:textId="0F857533" w:rsidR="00F1668D" w:rsidRPr="00F1668D" w:rsidRDefault="00F1668D" w:rsidP="007F67D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University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of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Queensland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has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proudly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launched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hyperlink r:id="rId8" w:history="1">
        <w:r w:rsidRPr="005831B4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>#UQRAP</w:t>
        </w:r>
        <w:r w:rsidR="005F6708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 xml:space="preserve"> </w:t>
        </w:r>
        <w:r w:rsidRPr="005831B4">
          <w:rPr>
            <w:rStyle w:val="Hyperlink"/>
            <w:rFonts w:ascii="Arial" w:eastAsia="Times New Roman" w:hAnsi="Arial" w:cs="Arial"/>
            <w:bdr w:val="none" w:sz="0" w:space="0" w:color="auto" w:frame="1"/>
            <w:lang w:eastAsia="en-AU"/>
          </w:rPr>
          <w:t>Network</w:t>
        </w:r>
      </w:hyperlink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to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ensure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proofErr w:type="gramStart"/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culturally-respectful</w:t>
      </w:r>
      <w:proofErr w:type="gramEnd"/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workplace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study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environment.</w:t>
      </w:r>
    </w:p>
    <w:p w14:paraId="55DD6363" w14:textId="2BE60B22" w:rsidR="00F1668D" w:rsidRPr="00F1668D" w:rsidRDefault="00F1668D" w:rsidP="007F67D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Membership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open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to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all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students.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You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can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join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RAP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Friend,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="007E79E7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RAP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Partner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Agent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of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Change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–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depending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your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stage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of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engagement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with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reconciliation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capacity.</w:t>
      </w:r>
    </w:p>
    <w:p w14:paraId="1EE1202C" w14:textId="199A1E56" w:rsidR="00F1668D" w:rsidRDefault="00F1668D" w:rsidP="007F67D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Members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will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have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opportunities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to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continue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their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cultural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learning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journey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and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engage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with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reconciliation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initiatives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across</w:t>
      </w:r>
      <w:r w:rsidR="005F6708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 xml:space="preserve"> </w:t>
      </w:r>
      <w:r w:rsidRPr="00F1668D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UQ.</w:t>
      </w:r>
    </w:p>
    <w:p w14:paraId="488A77EC" w14:textId="739FC39C" w:rsidR="00EB687B" w:rsidRDefault="003A1736" w:rsidP="007F67D4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The r</w:t>
      </w:r>
      <w:r w:rsidR="00EB687B">
        <w:rPr>
          <w:rFonts w:ascii="Arial" w:eastAsia="Times New Roman" w:hAnsi="Arial" w:cs="Arial"/>
          <w:color w:val="000000"/>
          <w:bdr w:val="none" w:sz="0" w:space="0" w:color="auto" w:frame="1"/>
          <w:lang w:eastAsia="en-AU"/>
        </w:rPr>
        <w:t>esponsibilities and criteria to join the UQ RAP Network are outlined below:</w:t>
      </w:r>
    </w:p>
    <w:p w14:paraId="3D07157D" w14:textId="77777777" w:rsidR="00EF0A2E" w:rsidRPr="005F6708" w:rsidRDefault="00EF0A2E" w:rsidP="00EF0A2E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8064A2"/>
          <w:sz w:val="20"/>
          <w:szCs w:val="20"/>
        </w:rPr>
      </w:pPr>
    </w:p>
    <w:p w14:paraId="46E066EE" w14:textId="7653BD7D" w:rsidR="007F67D4" w:rsidRPr="007333FE" w:rsidRDefault="007F67D4" w:rsidP="007333FE">
      <w:pPr>
        <w:pStyle w:val="NormalWeb"/>
        <w:shd w:val="clear" w:color="auto" w:fill="52147A"/>
        <w:spacing w:before="0" w:beforeAutospacing="0" w:afterLines="120" w:after="288" w:afterAutospacing="0"/>
        <w:rPr>
          <w:rFonts w:ascii="Helvetica" w:hAnsi="Helvetica"/>
          <w:b/>
          <w:bCs/>
          <w:color w:val="FFFFFF" w:themeColor="background1"/>
          <w:szCs w:val="22"/>
        </w:rPr>
      </w:pPr>
      <w:bookmarkStart w:id="0" w:name="_Hlk126058090"/>
      <w:r w:rsidRPr="007333FE">
        <w:rPr>
          <w:rFonts w:ascii="Helvetica" w:hAnsi="Helvetica"/>
          <w:b/>
          <w:bCs/>
          <w:color w:val="FFFFFF" w:themeColor="background1"/>
          <w:szCs w:val="22"/>
        </w:rPr>
        <w:t>RAP</w:t>
      </w:r>
      <w:r w:rsidR="005F6708" w:rsidRPr="007333FE">
        <w:rPr>
          <w:rFonts w:ascii="Helvetica" w:hAnsi="Helvetica"/>
          <w:b/>
          <w:bCs/>
          <w:color w:val="FFFFFF" w:themeColor="background1"/>
          <w:szCs w:val="22"/>
        </w:rPr>
        <w:t xml:space="preserve"> </w:t>
      </w:r>
      <w:r w:rsidRPr="007333FE">
        <w:rPr>
          <w:rFonts w:ascii="Helvetica" w:hAnsi="Helvetica"/>
          <w:b/>
          <w:bCs/>
          <w:color w:val="FFFFFF" w:themeColor="background1"/>
          <w:szCs w:val="22"/>
        </w:rPr>
        <w:t>Friend</w:t>
      </w:r>
    </w:p>
    <w:bookmarkEnd w:id="0"/>
    <w:p w14:paraId="3C68FC72" w14:textId="77777777" w:rsidR="007F67D4" w:rsidRPr="00EB687B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52147A"/>
          <w:sz w:val="15"/>
          <w:szCs w:val="16"/>
        </w:rPr>
      </w:pPr>
      <w:r w:rsidRPr="00EB687B">
        <w:rPr>
          <w:rFonts w:ascii="Helvetica" w:hAnsi="Helvetica"/>
          <w:i/>
          <w:iCs/>
          <w:color w:val="52147A"/>
          <w:szCs w:val="22"/>
        </w:rPr>
        <w:t>Responsibilities</w:t>
      </w:r>
    </w:p>
    <w:p w14:paraId="22A97DCE" w14:textId="101F5B08" w:rsidR="007F67D4" w:rsidRPr="00EF0A2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You'll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make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difference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by:</w:t>
      </w:r>
    </w:p>
    <w:p w14:paraId="5B4BF9E3" w14:textId="6C5E26C5" w:rsidR="007F67D4" w:rsidRPr="00EF0A2E" w:rsidRDefault="007F67D4" w:rsidP="007F6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Completing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cultural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learning</w:t>
      </w:r>
    </w:p>
    <w:p w14:paraId="0CBE6032" w14:textId="3A1E0C48" w:rsidR="007F67D4" w:rsidRPr="00EF0A2E" w:rsidRDefault="007F67D4" w:rsidP="007F67D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Participating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in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RAPN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Community</w:t>
      </w:r>
    </w:p>
    <w:p w14:paraId="7E7D12C3" w14:textId="2EB7890E" w:rsidR="007F67D4" w:rsidRPr="00EF0A2E" w:rsidRDefault="007F67D4" w:rsidP="00EB68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EF0A2E">
        <w:rPr>
          <w:rFonts w:ascii="Arial" w:hAnsi="Arial" w:cs="Arial"/>
          <w:color w:val="333333"/>
          <w:sz w:val="21"/>
          <w:szCs w:val="21"/>
        </w:rPr>
        <w:t>Attending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at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least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2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UQRAP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Network</w:t>
      </w:r>
      <w:r w:rsidR="005F6708">
        <w:rPr>
          <w:rStyle w:val="Strong"/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1"/>
          <w:szCs w:val="21"/>
        </w:rPr>
        <w:t>meetings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per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year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to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map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spheres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of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influence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and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share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practices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and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experiences.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Meetings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are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held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every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2</w:t>
      </w:r>
      <w:r w:rsid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EF0A2E">
        <w:rPr>
          <w:rFonts w:ascii="Arial" w:hAnsi="Arial" w:cs="Arial"/>
          <w:color w:val="333333"/>
          <w:sz w:val="21"/>
          <w:szCs w:val="21"/>
        </w:rPr>
        <w:t>months.</w:t>
      </w:r>
    </w:p>
    <w:p w14:paraId="1F45B050" w14:textId="0B3762E1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52147A"/>
          <w:sz w:val="15"/>
          <w:szCs w:val="16"/>
        </w:rPr>
      </w:pPr>
      <w:r w:rsidRPr="007333FE">
        <w:rPr>
          <w:rFonts w:ascii="Helvetica" w:hAnsi="Helvetica"/>
          <w:color w:val="52147A"/>
          <w:szCs w:val="22"/>
        </w:rPr>
        <w:t>To</w:t>
      </w:r>
      <w:r w:rsidR="005F6708" w:rsidRPr="007333FE">
        <w:rPr>
          <w:rFonts w:ascii="Helvetica" w:hAnsi="Helvetica"/>
          <w:color w:val="52147A"/>
          <w:szCs w:val="22"/>
        </w:rPr>
        <w:t xml:space="preserve"> </w:t>
      </w:r>
      <w:r w:rsidRPr="007333FE">
        <w:rPr>
          <w:rFonts w:ascii="Helvetica" w:hAnsi="Helvetica"/>
          <w:color w:val="52147A"/>
          <w:szCs w:val="22"/>
        </w:rPr>
        <w:t>Apply</w:t>
      </w:r>
    </w:p>
    <w:p w14:paraId="4F89AF13" w14:textId="62477EEB" w:rsidR="007F67D4" w:rsidRDefault="007F67D4" w:rsidP="00EB68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7333FE">
        <w:rPr>
          <w:rStyle w:val="Strong"/>
          <w:rFonts w:ascii="Arial" w:hAnsi="Arial" w:cs="Arial"/>
          <w:color w:val="52147A"/>
          <w:sz w:val="20"/>
          <w:szCs w:val="20"/>
        </w:rPr>
        <w:t>Students</w:t>
      </w:r>
      <w:r w:rsidR="005F6708" w:rsidRPr="007333FE">
        <w:rPr>
          <w:rStyle w:val="Strong"/>
          <w:rFonts w:ascii="Arial" w:hAnsi="Arial" w:cs="Arial"/>
          <w:color w:val="52147A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to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choose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resources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from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list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below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for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time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equivalent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of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3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hours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respond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to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the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cultural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learning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reflection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questions</w:t>
      </w:r>
      <w:r w:rsidRPr="00EF0A2E">
        <w:rPr>
          <w:rFonts w:ascii="Arial" w:hAnsi="Arial" w:cs="Arial"/>
          <w:color w:val="333333"/>
          <w:sz w:val="20"/>
          <w:szCs w:val="20"/>
        </w:rPr>
        <w:t>.</w:t>
      </w:r>
    </w:p>
    <w:p w14:paraId="700E46B6" w14:textId="29992131" w:rsidR="007F67D4" w:rsidRPr="00EF0A2E" w:rsidRDefault="007F67D4" w:rsidP="00A7537D">
      <w:pPr>
        <w:numPr>
          <w:ilvl w:val="1"/>
          <w:numId w:val="6"/>
        </w:numPr>
        <w:shd w:val="clear" w:color="auto" w:fill="FFFFFF"/>
        <w:tabs>
          <w:tab w:val="clear" w:pos="1107"/>
          <w:tab w:val="num" w:pos="851"/>
        </w:tabs>
        <w:spacing w:before="240" w:after="100" w:afterAutospacing="1" w:line="240" w:lineRule="auto"/>
        <w:ind w:hanging="681"/>
        <w:rPr>
          <w:rFonts w:ascii="Arial" w:hAnsi="Arial" w:cs="Arial"/>
          <w:color w:val="333333"/>
          <w:sz w:val="20"/>
          <w:szCs w:val="20"/>
        </w:rPr>
      </w:pP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Articles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Short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Stories</w:t>
      </w:r>
    </w:p>
    <w:p w14:paraId="6EBBBA03" w14:textId="400F4CEA" w:rsidR="007F67D4" w:rsidRPr="00EF0A2E" w:rsidRDefault="00D955EC" w:rsidP="00A7537D">
      <w:pPr>
        <w:numPr>
          <w:ilvl w:val="2"/>
          <w:numId w:val="6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hyperlink r:id="rId9" w:history="1"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Indigenous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issues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can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be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daunting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-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here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are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10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positive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ways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to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engage</w:t>
        </w:r>
      </w:hyperlink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EF0A2E">
        <w:rPr>
          <w:rFonts w:ascii="Arial" w:hAnsi="Arial" w:cs="Arial"/>
          <w:color w:val="333333"/>
          <w:sz w:val="20"/>
          <w:szCs w:val="20"/>
        </w:rPr>
        <w:t>(2019)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EF0A2E">
        <w:rPr>
          <w:rFonts w:ascii="Arial" w:hAnsi="Arial" w:cs="Arial"/>
          <w:color w:val="333333"/>
          <w:sz w:val="20"/>
          <w:szCs w:val="20"/>
        </w:rPr>
        <w:t>Dodson,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EF0A2E">
        <w:rPr>
          <w:rFonts w:ascii="Arial" w:hAnsi="Arial" w:cs="Arial"/>
          <w:color w:val="333333"/>
          <w:sz w:val="20"/>
          <w:szCs w:val="20"/>
        </w:rPr>
        <w:t>S.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EF0A2E">
        <w:rPr>
          <w:rFonts w:ascii="Arial" w:hAnsi="Arial" w:cs="Arial"/>
          <w:color w:val="333333"/>
          <w:sz w:val="20"/>
          <w:szCs w:val="20"/>
        </w:rPr>
        <w:t>(ABC)</w:t>
      </w:r>
    </w:p>
    <w:p w14:paraId="32DBF5B5" w14:textId="6A788158" w:rsidR="007F67D4" w:rsidRPr="00EF0A2E" w:rsidRDefault="007F67D4" w:rsidP="00A7537D">
      <w:pPr>
        <w:numPr>
          <w:ilvl w:val="2"/>
          <w:numId w:val="6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Blackwords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(published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2020)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0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Growing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Up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Indigenous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in</w:t>
        </w:r>
        <w:r w:rsid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Australia</w:t>
        </w:r>
      </w:hyperlink>
    </w:p>
    <w:p w14:paraId="3B6DFAE5" w14:textId="370DBC92" w:rsidR="007F67D4" w:rsidRPr="00EF0A2E" w:rsidRDefault="007F67D4" w:rsidP="00791082">
      <w:pPr>
        <w:numPr>
          <w:ilvl w:val="1"/>
          <w:numId w:val="6"/>
        </w:numPr>
        <w:shd w:val="clear" w:color="auto" w:fill="FFFFFF"/>
        <w:tabs>
          <w:tab w:val="clear" w:pos="1107"/>
          <w:tab w:val="num" w:pos="851"/>
        </w:tabs>
        <w:spacing w:before="120" w:after="100" w:afterAutospacing="1" w:line="240" w:lineRule="auto"/>
        <w:ind w:left="1105" w:hanging="680"/>
        <w:rPr>
          <w:rFonts w:ascii="Arial" w:hAnsi="Arial" w:cs="Arial"/>
          <w:color w:val="333333"/>
          <w:sz w:val="20"/>
          <w:szCs w:val="20"/>
        </w:rPr>
      </w:pP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Films,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Documentaries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Videos</w:t>
      </w:r>
    </w:p>
    <w:p w14:paraId="053EEA61" w14:textId="0F5DDAAE" w:rsidR="007F67D4" w:rsidRPr="00EF0A2E" w:rsidRDefault="007F67D4" w:rsidP="00A7537D">
      <w:pPr>
        <w:numPr>
          <w:ilvl w:val="2"/>
          <w:numId w:val="6"/>
        </w:numPr>
        <w:shd w:val="clear" w:color="auto" w:fill="FFFFFF"/>
        <w:tabs>
          <w:tab w:val="clear" w:pos="1827"/>
          <w:tab w:val="num" w:pos="851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t>Anita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Heiss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on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Living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Black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–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responsible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media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(2:36)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1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https://www.facebook.com/watch/?v=1055640421635456</w:t>
        </w:r>
      </w:hyperlink>
    </w:p>
    <w:p w14:paraId="59B22DC7" w14:textId="7B58ABA5" w:rsidR="007F67D4" w:rsidRPr="00EF0A2E" w:rsidRDefault="007F67D4" w:rsidP="00A7537D">
      <w:pPr>
        <w:numPr>
          <w:ilvl w:val="2"/>
          <w:numId w:val="6"/>
        </w:numPr>
        <w:shd w:val="clear" w:color="auto" w:fill="FFFFFF"/>
        <w:tabs>
          <w:tab w:val="clear" w:pos="1827"/>
          <w:tab w:val="num" w:pos="851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t>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Redfern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Speech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(10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December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1992)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by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former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Prime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Minister,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Paul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Keating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(16:50)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2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https://www.youtube.com/watch?v=x1S4F1euzTw</w:t>
        </w:r>
      </w:hyperlink>
    </w:p>
    <w:p w14:paraId="23932162" w14:textId="327F22E4" w:rsidR="007F67D4" w:rsidRPr="00EF0A2E" w:rsidRDefault="007F67D4" w:rsidP="00A7537D">
      <w:pPr>
        <w:numPr>
          <w:ilvl w:val="2"/>
          <w:numId w:val="6"/>
        </w:numPr>
        <w:shd w:val="clear" w:color="auto" w:fill="FFFFFF"/>
        <w:tabs>
          <w:tab w:val="clear" w:pos="1827"/>
          <w:tab w:val="num" w:pos="851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t>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Last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Kinection</w:t>
      </w:r>
      <w:proofErr w:type="spellEnd"/>
      <w:r w:rsidRPr="00EF0A2E">
        <w:rPr>
          <w:rFonts w:ascii="Arial" w:hAnsi="Arial" w:cs="Arial"/>
          <w:color w:val="333333"/>
          <w:sz w:val="20"/>
          <w:szCs w:val="20"/>
        </w:rPr>
        <w:t>,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I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Still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Call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Australia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Home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(3:28)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3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https://www.youtube.com/watch?v=yGzoGhfM24A</w:t>
        </w:r>
      </w:hyperlink>
    </w:p>
    <w:p w14:paraId="5E746A44" w14:textId="63F4EB4E" w:rsidR="007F67D4" w:rsidRPr="00EF0A2E" w:rsidRDefault="007F67D4" w:rsidP="00A7537D">
      <w:pPr>
        <w:numPr>
          <w:ilvl w:val="2"/>
          <w:numId w:val="6"/>
        </w:numPr>
        <w:shd w:val="clear" w:color="auto" w:fill="FFFFFF"/>
        <w:tabs>
          <w:tab w:val="clear" w:pos="1827"/>
          <w:tab w:val="num" w:pos="851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t>Briggs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and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Gurrumul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(5:29)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4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https://www.youtube.com/watch?v=28nB3T5ZO1g</w:t>
        </w:r>
      </w:hyperlink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“The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Hunt”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for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Like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Version</w:t>
      </w:r>
    </w:p>
    <w:p w14:paraId="331D9F5A" w14:textId="68DECFCF" w:rsidR="007F67D4" w:rsidRPr="00EF0A2E" w:rsidRDefault="007F67D4" w:rsidP="00791082">
      <w:pPr>
        <w:numPr>
          <w:ilvl w:val="1"/>
          <w:numId w:val="6"/>
        </w:numPr>
        <w:shd w:val="clear" w:color="auto" w:fill="FFFFFF"/>
        <w:tabs>
          <w:tab w:val="clear" w:pos="1107"/>
          <w:tab w:val="num" w:pos="851"/>
        </w:tabs>
        <w:spacing w:before="120" w:after="100" w:afterAutospacing="1" w:line="240" w:lineRule="auto"/>
        <w:ind w:left="1105" w:hanging="680"/>
        <w:rPr>
          <w:rFonts w:ascii="Arial" w:hAnsi="Arial" w:cs="Arial"/>
          <w:color w:val="333333"/>
          <w:sz w:val="20"/>
          <w:szCs w:val="20"/>
        </w:rPr>
      </w:pP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Some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Sheroes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Heroes</w:t>
      </w:r>
      <w:r w:rsidRPr="00EF0A2E">
        <w:rPr>
          <w:rFonts w:ascii="Arial" w:hAnsi="Arial" w:cs="Arial"/>
          <w:color w:val="333333"/>
          <w:sz w:val="20"/>
          <w:szCs w:val="20"/>
        </w:rPr>
        <w:br/>
        <w:t>Explore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lives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and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achievements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of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some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Aboriginal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and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or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Torres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Strait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Islander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sheroes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and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heroes.</w:t>
      </w:r>
    </w:p>
    <w:p w14:paraId="127701B6" w14:textId="1A8E3F2A" w:rsidR="007F67D4" w:rsidRPr="00EF0A2E" w:rsidRDefault="007F67D4" w:rsidP="00A7537D">
      <w:pPr>
        <w:numPr>
          <w:ilvl w:val="2"/>
          <w:numId w:val="6"/>
        </w:numPr>
        <w:shd w:val="clear" w:color="auto" w:fill="FFFFFF"/>
        <w:tabs>
          <w:tab w:val="num" w:pos="851"/>
        </w:tabs>
        <w:spacing w:before="100" w:beforeAutospacing="1" w:after="100" w:afterAutospacing="1" w:line="240" w:lineRule="auto"/>
        <w:ind w:hanging="681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t>Black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Magic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Woman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–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Mundanara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Bayles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speaking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with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Karen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Mundine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(Reconciliation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Australia)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(52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mins)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5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https://podcasts.apple.com/au/podcast/karen-mundine-ceo-reconciliation-australia/id1505283659?i=1000515536844</w:t>
        </w:r>
      </w:hyperlink>
    </w:p>
    <w:p w14:paraId="7A895790" w14:textId="4986D0CF" w:rsidR="007F67D4" w:rsidRPr="00EF0A2E" w:rsidRDefault="007F67D4" w:rsidP="007F67D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t>Dr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Lowitja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O’Donaghue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AC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CBE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DSG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6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https://www.lowitja.org.au/page/about-us/patron</w:t>
        </w:r>
      </w:hyperlink>
    </w:p>
    <w:p w14:paraId="01F13537" w14:textId="4A4D4A7E" w:rsidR="007F67D4" w:rsidRPr="00EF0A2E" w:rsidRDefault="007F67D4" w:rsidP="007F67D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lastRenderedPageBreak/>
        <w:t>Eddie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Koiki</w:t>
      </w:r>
      <w:proofErr w:type="spellEnd"/>
      <w:r w:rsidRPr="00EF0A2E">
        <w:rPr>
          <w:rFonts w:ascii="Arial" w:hAnsi="Arial" w:cs="Arial"/>
          <w:color w:val="333333"/>
          <w:sz w:val="20"/>
          <w:szCs w:val="20"/>
        </w:rPr>
        <w:t>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Mabo: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ABC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(2020)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“Give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land,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lots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of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land: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The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legacy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of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Eddie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Mabo”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(54:09)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7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https://www.abc.net.au/radionational/programs/awaye/saturday-10-october-2020/12747816</w:t>
        </w:r>
      </w:hyperlink>
    </w:p>
    <w:p w14:paraId="1D9322E0" w14:textId="475936F8" w:rsidR="007F67D4" w:rsidRPr="00EF0A2E" w:rsidRDefault="007F67D4" w:rsidP="007F67D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333333"/>
          <w:sz w:val="20"/>
          <w:szCs w:val="20"/>
        </w:rPr>
        <w:t>David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Unaipon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in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EF0A2E">
        <w:rPr>
          <w:rFonts w:ascii="Arial" w:hAnsi="Arial" w:cs="Arial"/>
          <w:color w:val="333333"/>
          <w:sz w:val="20"/>
          <w:szCs w:val="20"/>
        </w:rPr>
        <w:t>Blackwords</w:t>
      </w:r>
      <w:proofErr w:type="spellEnd"/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18" w:history="1">
        <w:r w:rsidRPr="00EF0A2E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https://www.austlit.edu.au/austlit/page/A6178</w:t>
        </w:r>
      </w:hyperlink>
    </w:p>
    <w:p w14:paraId="30AD9F14" w14:textId="5D4B08CA" w:rsidR="007F67D4" w:rsidRPr="00EF0A2E" w:rsidRDefault="007F67D4" w:rsidP="00791082">
      <w:pPr>
        <w:numPr>
          <w:ilvl w:val="1"/>
          <w:numId w:val="6"/>
        </w:numPr>
        <w:shd w:val="clear" w:color="auto" w:fill="FFFFFF"/>
        <w:spacing w:before="120" w:after="100" w:afterAutospacing="1" w:line="240" w:lineRule="auto"/>
        <w:ind w:left="1105" w:hanging="357"/>
        <w:rPr>
          <w:rFonts w:ascii="Arial" w:hAnsi="Arial" w:cs="Arial"/>
          <w:color w:val="333333"/>
          <w:sz w:val="20"/>
          <w:szCs w:val="20"/>
        </w:rPr>
      </w:pP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Social</w:t>
      </w:r>
      <w:r w:rsid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Style w:val="Strong"/>
          <w:rFonts w:ascii="Arial" w:hAnsi="Arial" w:cs="Arial"/>
          <w:color w:val="333333"/>
          <w:sz w:val="20"/>
          <w:szCs w:val="20"/>
        </w:rPr>
        <w:t>Media</w:t>
      </w:r>
      <w:r w:rsidRPr="00EF0A2E">
        <w:rPr>
          <w:rFonts w:ascii="Arial" w:hAnsi="Arial" w:cs="Arial"/>
          <w:color w:val="333333"/>
          <w:sz w:val="20"/>
          <w:szCs w:val="20"/>
        </w:rPr>
        <w:br/>
        <w:t>Explore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posts</w:t>
      </w:r>
      <w:r w:rsid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EF0A2E">
        <w:rPr>
          <w:rFonts w:ascii="Arial" w:hAnsi="Arial" w:cs="Arial"/>
          <w:color w:val="333333"/>
          <w:sz w:val="20"/>
          <w:szCs w:val="20"/>
        </w:rPr>
        <w:t>by:</w:t>
      </w:r>
      <w:r w:rsidRPr="00EF0A2E">
        <w:rPr>
          <w:rFonts w:ascii="Arial" w:hAnsi="Arial" w:cs="Arial"/>
          <w:color w:val="333333"/>
          <w:sz w:val="20"/>
          <w:szCs w:val="20"/>
        </w:rPr>
        <w:br/>
      </w:r>
    </w:p>
    <w:p w14:paraId="0FBC997C" w14:textId="77777777" w:rsidR="007F67D4" w:rsidRPr="00EF0A2E" w:rsidRDefault="007F67D4" w:rsidP="007F67D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8064A2"/>
          <w:sz w:val="20"/>
          <w:szCs w:val="20"/>
        </w:rPr>
        <w:t>@IndigenousX</w:t>
      </w:r>
    </w:p>
    <w:p w14:paraId="5158EE02" w14:textId="77777777" w:rsidR="007F67D4" w:rsidRPr="00EF0A2E" w:rsidRDefault="007F67D4" w:rsidP="007F67D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8064A2"/>
          <w:sz w:val="20"/>
          <w:szCs w:val="20"/>
        </w:rPr>
        <w:t>@TheConversation</w:t>
      </w:r>
    </w:p>
    <w:p w14:paraId="5BAF92E6" w14:textId="77777777" w:rsidR="007F67D4" w:rsidRPr="00EF0A2E" w:rsidRDefault="007F67D4" w:rsidP="007F67D4">
      <w:pPr>
        <w:numPr>
          <w:ilvl w:val="2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EF0A2E">
        <w:rPr>
          <w:rFonts w:ascii="Arial" w:hAnsi="Arial" w:cs="Arial"/>
          <w:color w:val="8064A2"/>
          <w:sz w:val="20"/>
          <w:szCs w:val="20"/>
        </w:rPr>
        <w:t>@AIATSIS</w:t>
      </w:r>
    </w:p>
    <w:p w14:paraId="125C6DEC" w14:textId="77777777" w:rsidR="005F6708" w:rsidRPr="005F6708" w:rsidRDefault="007F67D4" w:rsidP="00791082">
      <w:pPr>
        <w:numPr>
          <w:ilvl w:val="1"/>
          <w:numId w:val="6"/>
        </w:numPr>
        <w:shd w:val="clear" w:color="auto" w:fill="FFFFFF"/>
        <w:spacing w:before="120" w:after="100" w:afterAutospacing="1" w:line="240" w:lineRule="auto"/>
        <w:ind w:left="1105" w:hanging="357"/>
        <w:rPr>
          <w:rFonts w:ascii="Helvetica" w:hAnsi="Helvetica"/>
          <w:color w:val="333333"/>
          <w:sz w:val="15"/>
          <w:szCs w:val="16"/>
        </w:rPr>
      </w:pPr>
      <w:r w:rsidRPr="005F6708">
        <w:rPr>
          <w:rFonts w:ascii="Arial" w:hAnsi="Arial" w:cs="Arial"/>
          <w:color w:val="333333"/>
          <w:sz w:val="20"/>
          <w:szCs w:val="20"/>
        </w:rPr>
        <w:t>Write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responses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b/>
          <w:bCs/>
          <w:color w:val="333333"/>
          <w:sz w:val="20"/>
          <w:szCs w:val="20"/>
        </w:rPr>
        <w:t>Reflection</w:t>
      </w:r>
      <w:r w:rsidR="005F6708" w:rsidRPr="00791082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b/>
          <w:bCs/>
          <w:color w:val="333333"/>
          <w:sz w:val="20"/>
          <w:szCs w:val="20"/>
        </w:rPr>
        <w:t>questions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below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ready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for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submission:</w:t>
      </w:r>
      <w:r w:rsidRPr="005F6708">
        <w:rPr>
          <w:rFonts w:ascii="Arial" w:hAnsi="Arial" w:cs="Arial"/>
          <w:color w:val="333333"/>
          <w:sz w:val="20"/>
          <w:szCs w:val="20"/>
        </w:rPr>
        <w:br/>
        <w:t>1.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Which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resources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did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you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read,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5F6708">
        <w:rPr>
          <w:rFonts w:ascii="Arial" w:hAnsi="Arial" w:cs="Arial"/>
          <w:color w:val="333333"/>
          <w:sz w:val="20"/>
          <w:szCs w:val="20"/>
        </w:rPr>
        <w:t>watch</w:t>
      </w:r>
      <w:proofErr w:type="gramEnd"/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listen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to?</w:t>
      </w:r>
      <w:r w:rsidRPr="005F6708">
        <w:rPr>
          <w:rFonts w:ascii="Arial" w:hAnsi="Arial" w:cs="Arial"/>
          <w:color w:val="333333"/>
          <w:sz w:val="20"/>
          <w:szCs w:val="20"/>
        </w:rPr>
        <w:br/>
        <w:t>2.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What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was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your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standout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learning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moment?</w:t>
      </w:r>
      <w:r w:rsidRPr="005F6708">
        <w:rPr>
          <w:rFonts w:ascii="Arial" w:hAnsi="Arial" w:cs="Arial"/>
          <w:color w:val="333333"/>
          <w:sz w:val="20"/>
          <w:szCs w:val="20"/>
        </w:rPr>
        <w:br/>
        <w:t>3.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Why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you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want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join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UQRAP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Network?</w:t>
      </w:r>
      <w:bookmarkStart w:id="1" w:name="_Hlk126058204"/>
    </w:p>
    <w:p w14:paraId="173B7561" w14:textId="77777777" w:rsidR="005F6708" w:rsidRPr="005F6708" w:rsidRDefault="005F6708" w:rsidP="005F6708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/>
          <w:color w:val="333333"/>
          <w:sz w:val="15"/>
          <w:szCs w:val="16"/>
        </w:rPr>
      </w:pPr>
    </w:p>
    <w:p w14:paraId="7292F1CC" w14:textId="0936F7BB" w:rsidR="007F67D4" w:rsidRPr="007333FE" w:rsidRDefault="007333FE" w:rsidP="007333FE">
      <w:pPr>
        <w:shd w:val="clear" w:color="auto" w:fill="52147A"/>
        <w:spacing w:before="120" w:after="100" w:afterAutospacing="1" w:line="240" w:lineRule="auto"/>
        <w:rPr>
          <w:rFonts w:ascii="Helvetica" w:hAnsi="Helvetica"/>
          <w:b/>
          <w:bCs/>
          <w:color w:val="FFFFFF" w:themeColor="background1"/>
          <w:sz w:val="15"/>
          <w:szCs w:val="16"/>
        </w:rPr>
      </w:pPr>
      <w:r>
        <w:rPr>
          <w:rFonts w:ascii="Helvetica" w:hAnsi="Helvetica"/>
          <w:b/>
          <w:bCs/>
          <w:color w:val="FFFFFF" w:themeColor="background1"/>
          <w:sz w:val="24"/>
        </w:rPr>
        <w:t>R</w:t>
      </w:r>
      <w:r w:rsidR="007F67D4" w:rsidRPr="007333FE">
        <w:rPr>
          <w:rFonts w:ascii="Helvetica" w:hAnsi="Helvetica"/>
          <w:b/>
          <w:bCs/>
          <w:color w:val="FFFFFF" w:themeColor="background1"/>
          <w:sz w:val="24"/>
        </w:rPr>
        <w:t>AP</w:t>
      </w:r>
      <w:r w:rsidR="005F6708" w:rsidRPr="007333FE">
        <w:rPr>
          <w:rFonts w:ascii="Helvetica" w:hAnsi="Helvetica"/>
          <w:b/>
          <w:bCs/>
          <w:color w:val="FFFFFF" w:themeColor="background1"/>
          <w:sz w:val="24"/>
        </w:rPr>
        <w:t xml:space="preserve"> </w:t>
      </w:r>
      <w:r w:rsidR="007F67D4" w:rsidRPr="007333FE">
        <w:rPr>
          <w:rFonts w:ascii="Helvetica" w:hAnsi="Helvetica"/>
          <w:b/>
          <w:bCs/>
          <w:color w:val="FFFFFF" w:themeColor="background1"/>
          <w:sz w:val="24"/>
        </w:rPr>
        <w:t>Partner</w:t>
      </w:r>
      <w:r>
        <w:rPr>
          <w:rFonts w:ascii="Helvetica" w:hAnsi="Helvetica"/>
          <w:b/>
          <w:bCs/>
          <w:color w:val="FFFFFF" w:themeColor="background1"/>
          <w:sz w:val="24"/>
        </w:rPr>
        <w:t xml:space="preserve"> </w:t>
      </w:r>
    </w:p>
    <w:p w14:paraId="0A5306E3" w14:textId="2DA9F496" w:rsidR="007F67D4" w:rsidRPr="005F6708" w:rsidRDefault="007F67D4" w:rsidP="00EB687B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333333"/>
          <w:sz w:val="21"/>
          <w:szCs w:val="21"/>
        </w:rPr>
      </w:pPr>
      <w:r w:rsidRPr="005F6708">
        <w:rPr>
          <w:rFonts w:ascii="Arial" w:hAnsi="Arial" w:cs="Arial"/>
          <w:color w:val="333333"/>
          <w:sz w:val="21"/>
          <w:szCs w:val="21"/>
        </w:rPr>
        <w:t>A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7333FE">
        <w:rPr>
          <w:rStyle w:val="Strong"/>
          <w:rFonts w:ascii="Arial" w:hAnsi="Arial" w:cs="Arial"/>
          <w:color w:val="52147A"/>
          <w:sz w:val="21"/>
          <w:szCs w:val="21"/>
        </w:rPr>
        <w:t>RAP</w:t>
      </w:r>
      <w:r w:rsidR="005F6708" w:rsidRPr="007333FE">
        <w:rPr>
          <w:rStyle w:val="Strong"/>
          <w:rFonts w:ascii="Arial" w:hAnsi="Arial" w:cs="Arial"/>
          <w:color w:val="52147A"/>
          <w:sz w:val="21"/>
          <w:szCs w:val="21"/>
        </w:rPr>
        <w:t xml:space="preserve"> </w:t>
      </w:r>
      <w:r w:rsidRPr="007333FE">
        <w:rPr>
          <w:rStyle w:val="Strong"/>
          <w:rFonts w:ascii="Arial" w:hAnsi="Arial" w:cs="Arial"/>
          <w:color w:val="52147A"/>
          <w:sz w:val="21"/>
          <w:szCs w:val="21"/>
        </w:rPr>
        <w:t>Partner</w:t>
      </w:r>
      <w:r w:rsidR="005F6708" w:rsidRPr="007333FE">
        <w:rPr>
          <w:rFonts w:ascii="Arial" w:hAnsi="Arial" w:cs="Arial"/>
          <w:color w:val="52147A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is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further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along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in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the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reconciliation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journey;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has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increased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their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knowledge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and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is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beginning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to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partner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to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create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change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in</w:t>
      </w:r>
      <w:r w:rsidR="005F6708" w:rsidRPr="005F6708">
        <w:rPr>
          <w:rFonts w:ascii="Arial" w:hAnsi="Arial" w:cs="Arial"/>
          <w:color w:val="333333"/>
          <w:sz w:val="21"/>
          <w:szCs w:val="21"/>
        </w:rPr>
        <w:t xml:space="preserve"> </w:t>
      </w:r>
      <w:r w:rsidRPr="005F6708">
        <w:rPr>
          <w:rFonts w:ascii="Arial" w:hAnsi="Arial" w:cs="Arial"/>
          <w:color w:val="333333"/>
          <w:sz w:val="21"/>
          <w:szCs w:val="21"/>
        </w:rPr>
        <w:t>reconciliation</w:t>
      </w:r>
    </w:p>
    <w:bookmarkEnd w:id="1"/>
    <w:p w14:paraId="0188957E" w14:textId="77777777" w:rsidR="007F67D4" w:rsidRPr="00EB687B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52147A"/>
          <w:sz w:val="15"/>
          <w:szCs w:val="16"/>
        </w:rPr>
      </w:pPr>
      <w:r w:rsidRPr="00EB687B">
        <w:rPr>
          <w:rFonts w:ascii="Helvetica" w:hAnsi="Helvetica"/>
          <w:i/>
          <w:iCs/>
          <w:color w:val="52147A"/>
          <w:szCs w:val="22"/>
        </w:rPr>
        <w:t>Responsibilities</w:t>
      </w:r>
    </w:p>
    <w:p w14:paraId="6FDBC588" w14:textId="06DD2B9B" w:rsidR="007F67D4" w:rsidRPr="005F6708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You'll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make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difference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by:</w:t>
      </w:r>
    </w:p>
    <w:p w14:paraId="5D35EC8A" w14:textId="256607EA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Completing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cultural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learning</w:t>
      </w:r>
    </w:p>
    <w:p w14:paraId="78C0525B" w14:textId="705A2618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Contributing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RAPN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Community</w:t>
      </w:r>
    </w:p>
    <w:p w14:paraId="0524604D" w14:textId="2D2175F9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Attending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least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3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UQRAP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Network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meetings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year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map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spheres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of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influence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share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practices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experiences.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Meetings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held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every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2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months.</w:t>
      </w:r>
    </w:p>
    <w:p w14:paraId="5F8F2B89" w14:textId="5FADBD22" w:rsidR="007F67D4" w:rsidRPr="005F6708" w:rsidRDefault="007F67D4" w:rsidP="007333FE">
      <w:pPr>
        <w:numPr>
          <w:ilvl w:val="1"/>
          <w:numId w:val="8"/>
        </w:numPr>
        <w:shd w:val="clear" w:color="auto" w:fill="FFFFFF"/>
        <w:tabs>
          <w:tab w:val="clear" w:pos="1080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Student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Member</w:t>
      </w:r>
      <w:r w:rsidRPr="005F6708">
        <w:rPr>
          <w:rFonts w:ascii="Arial" w:hAnsi="Arial" w:cs="Arial"/>
          <w:color w:val="333333"/>
          <w:sz w:val="20"/>
          <w:szCs w:val="20"/>
        </w:rPr>
        <w:t>: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through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your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work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mapping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your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spheres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of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influence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develop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2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key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priorities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will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assist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reconciliation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within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Student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Community</w:t>
      </w:r>
    </w:p>
    <w:p w14:paraId="3973569D" w14:textId="62C5524F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Attending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1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Organisational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Cultural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Safety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workshop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year</w:t>
      </w:r>
    </w:p>
    <w:p w14:paraId="18CE8CF8" w14:textId="648D53BD" w:rsidR="007F67D4" w:rsidRPr="005F6708" w:rsidRDefault="007F67D4" w:rsidP="007F67D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Volunteering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least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1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RAP-related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project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year</w:t>
      </w:r>
      <w:r w:rsidRPr="005F6708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e.g.</w:t>
      </w:r>
      <w:proofErr w:type="gramEnd"/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Student-Staff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Partnership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project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or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event,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UQ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NAIDOC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Festival,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Great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Book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Swap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National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Reconciliation</w:t>
      </w:r>
      <w:r w:rsidR="005F6708" w:rsidRPr="005F6708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Emphasis"/>
          <w:rFonts w:ascii="Arial" w:hAnsi="Arial" w:cs="Arial"/>
          <w:color w:val="333333"/>
          <w:sz w:val="20"/>
          <w:szCs w:val="20"/>
        </w:rPr>
        <w:t>Week.</w:t>
      </w:r>
    </w:p>
    <w:p w14:paraId="4702C7F5" w14:textId="50CDE524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52147A"/>
          <w:sz w:val="15"/>
          <w:szCs w:val="16"/>
        </w:rPr>
      </w:pPr>
      <w:r w:rsidRPr="007333FE">
        <w:rPr>
          <w:rFonts w:ascii="Helvetica" w:hAnsi="Helvetica"/>
          <w:color w:val="52147A"/>
          <w:szCs w:val="22"/>
        </w:rPr>
        <w:t>To</w:t>
      </w:r>
      <w:r w:rsidR="005F6708" w:rsidRPr="007333FE">
        <w:rPr>
          <w:rFonts w:ascii="Helvetica" w:hAnsi="Helvetica"/>
          <w:color w:val="52147A"/>
          <w:szCs w:val="22"/>
        </w:rPr>
        <w:t xml:space="preserve"> </w:t>
      </w:r>
      <w:r w:rsidRPr="007333FE">
        <w:rPr>
          <w:rFonts w:ascii="Helvetica" w:hAnsi="Helvetica"/>
          <w:color w:val="52147A"/>
          <w:szCs w:val="22"/>
        </w:rPr>
        <w:t>Apply</w:t>
      </w:r>
    </w:p>
    <w:p w14:paraId="50BDCEE1" w14:textId="566BE5FA" w:rsidR="007F67D4" w:rsidRPr="005F6708" w:rsidRDefault="007F67D4" w:rsidP="007F67D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Style w:val="Strong"/>
          <w:rFonts w:ascii="Arial" w:hAnsi="Arial" w:cs="Arial"/>
          <w:color w:val="52147A"/>
          <w:sz w:val="20"/>
          <w:szCs w:val="20"/>
        </w:rPr>
        <w:t>Students</w:t>
      </w:r>
      <w:r w:rsidR="005F6708" w:rsidRPr="007333FE">
        <w:rPr>
          <w:rStyle w:val="Strong"/>
          <w:rFonts w:ascii="Arial" w:hAnsi="Arial" w:cs="Arial"/>
          <w:color w:val="52147A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choose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resources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from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list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below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for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time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equivalent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of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3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hours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respond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cultural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learning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reflection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questions</w:t>
      </w:r>
      <w:r w:rsidRPr="005F6708">
        <w:rPr>
          <w:rFonts w:ascii="Arial" w:hAnsi="Arial" w:cs="Arial"/>
          <w:color w:val="333333"/>
          <w:sz w:val="20"/>
          <w:szCs w:val="20"/>
        </w:rPr>
        <w:t>.</w:t>
      </w:r>
    </w:p>
    <w:p w14:paraId="1CB67584" w14:textId="67F0B70F" w:rsidR="007F67D4" w:rsidRPr="005F6708" w:rsidRDefault="007F67D4" w:rsidP="007333FE">
      <w:pPr>
        <w:numPr>
          <w:ilvl w:val="1"/>
          <w:numId w:val="9"/>
        </w:numPr>
        <w:shd w:val="clear" w:color="auto" w:fill="FFFFFF"/>
        <w:tabs>
          <w:tab w:val="clear" w:pos="1083"/>
          <w:tab w:val="num" w:pos="851"/>
        </w:tabs>
        <w:spacing w:before="100" w:beforeAutospacing="1" w:after="100" w:afterAutospacing="1" w:line="240" w:lineRule="auto"/>
        <w:ind w:hanging="657"/>
        <w:rPr>
          <w:rFonts w:ascii="Arial" w:hAnsi="Arial" w:cs="Arial"/>
          <w:color w:val="333333"/>
          <w:sz w:val="20"/>
          <w:szCs w:val="20"/>
        </w:rPr>
      </w:pP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Articles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Short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Stories</w:t>
      </w:r>
    </w:p>
    <w:p w14:paraId="1EC71263" w14:textId="16F42DBF" w:rsidR="007F67D4" w:rsidRPr="005F6708" w:rsidRDefault="00D955EC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hyperlink r:id="rId19" w:history="1">
        <w:r w:rsidR="007F67D4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How</w:t>
        </w:r>
        <w:r w:rsidR="005F6708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to</w:t>
        </w:r>
        <w:r w:rsidR="005F6708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Be</w:t>
        </w:r>
        <w:r w:rsidR="005F6708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proofErr w:type="gramStart"/>
        <w:r w:rsidR="007F67D4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A</w:t>
        </w:r>
        <w:proofErr w:type="gramEnd"/>
        <w:r w:rsidR="005F6708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Good</w:t>
        </w:r>
        <w:r w:rsidR="005F6708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Indigenous</w:t>
        </w:r>
        <w:r w:rsidR="005F6708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Ally</w:t>
        </w:r>
        <w:r w:rsidR="005F6708" w:rsidRPr="005F6708">
          <w:rPr>
            <w:rStyle w:val="Hyperlink"/>
            <w:rFonts w:ascii="Arial" w:hAnsi="Arial" w:cs="Arial"/>
            <w:color w:val="333333"/>
            <w:sz w:val="20"/>
            <w:szCs w:val="20"/>
          </w:rPr>
          <w:t xml:space="preserve"> </w:t>
        </w:r>
      </w:hyperlink>
      <w:r w:rsidR="007F67D4" w:rsidRPr="005F6708">
        <w:rPr>
          <w:rFonts w:ascii="Arial" w:hAnsi="Arial" w:cs="Arial"/>
          <w:color w:val="333333"/>
          <w:sz w:val="20"/>
          <w:szCs w:val="20"/>
        </w:rPr>
        <w:t>(2018)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5F6708">
        <w:rPr>
          <w:rFonts w:ascii="Arial" w:hAnsi="Arial" w:cs="Arial"/>
          <w:color w:val="333333"/>
          <w:sz w:val="20"/>
          <w:szCs w:val="20"/>
        </w:rPr>
        <w:t>Finlay,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5F6708">
        <w:rPr>
          <w:rFonts w:ascii="Arial" w:hAnsi="Arial" w:cs="Arial"/>
          <w:color w:val="333333"/>
          <w:sz w:val="20"/>
          <w:szCs w:val="20"/>
        </w:rPr>
        <w:t>S.M.</w:t>
      </w:r>
    </w:p>
    <w:p w14:paraId="561913BD" w14:textId="5601ED8F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McIntosh,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(1989)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“White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privilege: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5F6708">
        <w:rPr>
          <w:rFonts w:ascii="Arial" w:hAnsi="Arial" w:cs="Arial"/>
          <w:color w:val="333333"/>
          <w:sz w:val="20"/>
          <w:szCs w:val="20"/>
        </w:rPr>
        <w:t>unpakig</w:t>
      </w:r>
      <w:proofErr w:type="spellEnd"/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invisible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knapsack”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download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0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https://nationalseedproject.org/Key-SEED-Texts/white-privilege-unpacking-the-invisible-knapsack</w:t>
        </w:r>
      </w:hyperlink>
    </w:p>
    <w:p w14:paraId="1B172735" w14:textId="78A5F67C" w:rsidR="007F67D4" w:rsidRPr="005F6708" w:rsidRDefault="007F67D4" w:rsidP="007333FE">
      <w:pPr>
        <w:numPr>
          <w:ilvl w:val="1"/>
          <w:numId w:val="9"/>
        </w:numPr>
        <w:shd w:val="clear" w:color="auto" w:fill="FFFFFF"/>
        <w:tabs>
          <w:tab w:val="clear" w:pos="1083"/>
          <w:tab w:val="num" w:pos="851"/>
        </w:tabs>
        <w:spacing w:before="100" w:beforeAutospacing="1" w:after="100" w:afterAutospacing="1" w:line="240" w:lineRule="auto"/>
        <w:ind w:hanging="657"/>
        <w:rPr>
          <w:rFonts w:ascii="Arial" w:hAnsi="Arial" w:cs="Arial"/>
          <w:color w:val="333333"/>
          <w:sz w:val="20"/>
          <w:szCs w:val="20"/>
        </w:rPr>
      </w:pP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Films,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Documentaries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Videos</w:t>
      </w:r>
    </w:p>
    <w:p w14:paraId="6247E528" w14:textId="612CBBE4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  <w:tab w:val="num" w:pos="851"/>
          <w:tab w:val="num" w:pos="1134"/>
        </w:tabs>
        <w:spacing w:before="100" w:beforeAutospacing="1" w:after="100" w:afterAutospacing="1" w:line="240" w:lineRule="auto"/>
        <w:ind w:hanging="952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Tracker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(2002)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(90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mins)</w:t>
      </w:r>
      <w:r w:rsidR="005F6708" w:rsidRPr="005F6708">
        <w:rPr>
          <w:rFonts w:ascii="Arial" w:hAnsi="Arial" w:cs="Arial"/>
          <w:color w:val="31859B"/>
          <w:sz w:val="20"/>
          <w:szCs w:val="20"/>
        </w:rPr>
        <w:t xml:space="preserve"> </w:t>
      </w:r>
      <w:hyperlink r:id="rId21" w:history="1">
        <w:r w:rsidR="007333FE" w:rsidRPr="00C6419B">
          <w:rPr>
            <w:rStyle w:val="Hyperlink"/>
            <w:rFonts w:ascii="Arial" w:hAnsi="Arial" w:cs="Arial"/>
            <w:sz w:val="20"/>
            <w:szCs w:val="20"/>
          </w:rPr>
          <w:t>https://search.library.uq.edu.au/permalink/f/tbms52/TN_cdi_rmit_edutv_143333</w:t>
        </w:r>
      </w:hyperlink>
    </w:p>
    <w:p w14:paraId="7B2F259D" w14:textId="2C0ABCBD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  <w:tab w:val="num" w:pos="851"/>
          <w:tab w:val="num" w:pos="1134"/>
        </w:tabs>
        <w:spacing w:before="100" w:beforeAutospacing="1" w:after="100" w:afterAutospacing="1" w:line="240" w:lineRule="auto"/>
        <w:ind w:hanging="952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Blue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Water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Empire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(2019)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(50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mins)</w:t>
      </w:r>
      <w:r w:rsidR="005F6708" w:rsidRPr="005F6708">
        <w:rPr>
          <w:rFonts w:ascii="Arial" w:hAnsi="Arial" w:cs="Arial"/>
          <w:color w:val="31859B"/>
          <w:sz w:val="20"/>
          <w:szCs w:val="20"/>
        </w:rPr>
        <w:t xml:space="preserve"> </w:t>
      </w:r>
      <w:hyperlink r:id="rId22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https://search.library.uq.edu.au/permalink/f/tbms52/TN_cdi_rmit_edutv_3409286</w:t>
        </w:r>
      </w:hyperlink>
    </w:p>
    <w:p w14:paraId="5AC3026D" w14:textId="673D6FFA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  <w:tab w:val="num" w:pos="851"/>
          <w:tab w:val="num" w:pos="1134"/>
        </w:tabs>
        <w:spacing w:before="100" w:beforeAutospacing="1" w:after="100" w:afterAutospacing="1" w:line="240" w:lineRule="auto"/>
        <w:ind w:hanging="952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Local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Knowledge,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“Blackfellas”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(4:25)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3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https://www.youtube.com/watch?v=yGzoGhfM24A</w:t>
        </w:r>
      </w:hyperlink>
    </w:p>
    <w:p w14:paraId="0640FC53" w14:textId="6EDC0FD0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A.B.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Original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Paul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Kelly,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“Dumb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Things”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for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Like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Version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(4:35)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4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https://www.youtube.com/watch?v=ICcewg7fxho</w:t>
        </w:r>
      </w:hyperlink>
    </w:p>
    <w:p w14:paraId="061C9EC6" w14:textId="5EC67DEE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What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privilege?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5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https://www.facebook.com/watch/?v=1936578223240531</w:t>
        </w:r>
      </w:hyperlink>
    </w:p>
    <w:p w14:paraId="4F794BB9" w14:textId="77777777" w:rsidR="00D955EC" w:rsidRDefault="00D955EC">
      <w:pPr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br w:type="page"/>
      </w:r>
    </w:p>
    <w:p w14:paraId="11624CDC" w14:textId="5490BB96" w:rsidR="007333FE" w:rsidRPr="007333FE" w:rsidRDefault="007F67D4" w:rsidP="00D955EC">
      <w:pPr>
        <w:numPr>
          <w:ilvl w:val="1"/>
          <w:numId w:val="9"/>
        </w:numPr>
        <w:shd w:val="clear" w:color="auto" w:fill="FFFFFF"/>
        <w:tabs>
          <w:tab w:val="clear" w:pos="1083"/>
          <w:tab w:val="num" w:pos="851"/>
        </w:tabs>
        <w:spacing w:before="120" w:after="60" w:line="240" w:lineRule="auto"/>
        <w:ind w:hanging="516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</w:pP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lastRenderedPageBreak/>
        <w:t>Some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Sheroes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Heroes</w:t>
      </w:r>
    </w:p>
    <w:p w14:paraId="1303C243" w14:textId="032B5A6F" w:rsidR="007F67D4" w:rsidRPr="005F6708" w:rsidRDefault="007F67D4" w:rsidP="00791082">
      <w:pPr>
        <w:shd w:val="clear" w:color="auto" w:fill="FFFFFF"/>
        <w:spacing w:before="240" w:after="0" w:line="240" w:lineRule="auto"/>
        <w:ind w:left="851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Explore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lives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achievements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of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some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Aboriginal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Torres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Strait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Islander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sheroes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heroes.</w:t>
      </w:r>
    </w:p>
    <w:p w14:paraId="12403DE3" w14:textId="2C20B420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Black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Magic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Woman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–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5F6708">
        <w:rPr>
          <w:rFonts w:ascii="Arial" w:hAnsi="Arial" w:cs="Arial"/>
          <w:color w:val="333333"/>
          <w:sz w:val="20"/>
          <w:szCs w:val="20"/>
        </w:rPr>
        <w:t>Mundanara</w:t>
      </w:r>
      <w:proofErr w:type="spellEnd"/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Bayles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speaks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with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guests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about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26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January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Invasion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Day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(47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mins)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6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https://podcasts.apple.com/au/podcast/january-26th-invasion-day-special/id1505283659?i=1000506570245</w:t>
        </w:r>
      </w:hyperlink>
    </w:p>
    <w:p w14:paraId="4592F41F" w14:textId="072A5705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Pearl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Gibbs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7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http://www.kooriweb.org/foley/heroes/biogs/pearl_gibbs.html</w:t>
        </w:r>
      </w:hyperlink>
    </w:p>
    <w:p w14:paraId="31AC2E1E" w14:textId="34059A27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Professor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Bruce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Pascoe: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Aboriginal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Agriculture,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Technology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Ingenuity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</w:t>
      </w:r>
      <w:proofErr w:type="spellStart"/>
      <w:r w:rsidRPr="005F6708">
        <w:rPr>
          <w:rFonts w:ascii="Arial" w:hAnsi="Arial" w:cs="Arial"/>
          <w:color w:val="333333"/>
          <w:sz w:val="20"/>
          <w:szCs w:val="20"/>
        </w:rPr>
        <w:t>Digibook</w:t>
      </w:r>
      <w:proofErr w:type="spellEnd"/>
      <w:r w:rsidRPr="005F6708">
        <w:rPr>
          <w:rFonts w:ascii="Arial" w:hAnsi="Arial" w:cs="Arial"/>
          <w:color w:val="333333"/>
          <w:sz w:val="20"/>
          <w:szCs w:val="20"/>
        </w:rPr>
        <w:t>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(50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mins)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8" w:anchor="!/digibook/3122184/bruce-pascoe-aboriginal-agriculture-technology-and-ingenuity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https://education.abc.net.au/home#!/digibook/3122184/bruce-pascoe-aboriginal-agriculture-technology-and-ingenuity</w:t>
        </w:r>
      </w:hyperlink>
    </w:p>
    <w:p w14:paraId="3571FB1B" w14:textId="1D16F993" w:rsidR="007F67D4" w:rsidRPr="005F6708" w:rsidRDefault="007F67D4" w:rsidP="007333FE">
      <w:pPr>
        <w:numPr>
          <w:ilvl w:val="2"/>
          <w:numId w:val="9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1134" w:hanging="283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State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Library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Queensland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(2009)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Seaman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Dan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(7:54)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29" w:history="1">
        <w:r w:rsidRPr="005F6708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https://www.youtube.com/watch?v=1rKjvvOM07I</w:t>
        </w:r>
      </w:hyperlink>
    </w:p>
    <w:p w14:paraId="724EBE73" w14:textId="77777777" w:rsidR="007333FE" w:rsidRDefault="007F67D4" w:rsidP="007333FE">
      <w:pPr>
        <w:numPr>
          <w:ilvl w:val="1"/>
          <w:numId w:val="9"/>
        </w:numPr>
        <w:shd w:val="clear" w:color="auto" w:fill="FFFFFF"/>
        <w:tabs>
          <w:tab w:val="clear" w:pos="1083"/>
          <w:tab w:val="num" w:pos="851"/>
        </w:tabs>
        <w:spacing w:before="120" w:after="100" w:afterAutospacing="1" w:line="240" w:lineRule="auto"/>
        <w:ind w:hanging="516"/>
        <w:rPr>
          <w:rFonts w:ascii="Arial" w:hAnsi="Arial" w:cs="Arial"/>
          <w:color w:val="333333"/>
          <w:sz w:val="20"/>
          <w:szCs w:val="20"/>
        </w:rPr>
      </w:pP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Social</w:t>
      </w:r>
      <w:r w:rsidR="005F6708" w:rsidRPr="005F6708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Style w:val="Strong"/>
          <w:rFonts w:ascii="Arial" w:hAnsi="Arial" w:cs="Arial"/>
          <w:color w:val="333333"/>
          <w:sz w:val="20"/>
          <w:szCs w:val="20"/>
        </w:rPr>
        <w:t>Media</w:t>
      </w:r>
    </w:p>
    <w:p w14:paraId="70BB1C36" w14:textId="1CC6D7D3" w:rsidR="007F67D4" w:rsidRPr="005F6708" w:rsidRDefault="007F67D4" w:rsidP="00791082">
      <w:pPr>
        <w:shd w:val="clear" w:color="auto" w:fill="FFFFFF"/>
        <w:spacing w:before="120" w:after="100" w:afterAutospacing="1" w:line="240" w:lineRule="auto"/>
        <w:ind w:left="851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Explore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hashtags</w:t>
      </w:r>
      <w:r w:rsidR="00791082">
        <w:rPr>
          <w:rFonts w:ascii="Arial" w:hAnsi="Arial" w:cs="Arial"/>
          <w:color w:val="333333"/>
          <w:sz w:val="20"/>
          <w:szCs w:val="20"/>
        </w:rPr>
        <w:t>:</w:t>
      </w:r>
    </w:p>
    <w:p w14:paraId="553648EA" w14:textId="77777777" w:rsidR="007F67D4" w:rsidRPr="005F6708" w:rsidRDefault="007F67D4" w:rsidP="00791082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8064A2"/>
          <w:sz w:val="20"/>
          <w:szCs w:val="20"/>
        </w:rPr>
        <w:t>#</w:t>
      </w:r>
      <w:proofErr w:type="gramStart"/>
      <w:r w:rsidRPr="005F6708">
        <w:rPr>
          <w:rFonts w:ascii="Arial" w:hAnsi="Arial" w:cs="Arial"/>
          <w:color w:val="8064A2"/>
          <w:sz w:val="20"/>
          <w:szCs w:val="20"/>
        </w:rPr>
        <w:t>stopblackdeathsincustody</w:t>
      </w:r>
      <w:proofErr w:type="gramEnd"/>
    </w:p>
    <w:p w14:paraId="42C6F69B" w14:textId="582CFC0F" w:rsidR="00791082" w:rsidRPr="00791082" w:rsidRDefault="007F67D4" w:rsidP="00791082">
      <w:pPr>
        <w:numPr>
          <w:ilvl w:val="2"/>
          <w:numId w:val="9"/>
        </w:numPr>
        <w:shd w:val="clear" w:color="auto" w:fill="FFFFFF"/>
        <w:spacing w:before="100" w:beforeAutospacing="1" w:after="100" w:afterAutospacing="1" w:line="240" w:lineRule="auto"/>
        <w:ind w:left="1418" w:hanging="284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8064A2"/>
          <w:sz w:val="20"/>
          <w:szCs w:val="20"/>
        </w:rPr>
        <w:t>#UluruStatementfromtheHeart</w:t>
      </w:r>
    </w:p>
    <w:p w14:paraId="4BE6D731" w14:textId="401B66A2" w:rsidR="007F67D4" w:rsidRPr="005F6708" w:rsidRDefault="007F67D4" w:rsidP="00791082">
      <w:pPr>
        <w:numPr>
          <w:ilvl w:val="1"/>
          <w:numId w:val="9"/>
        </w:numPr>
        <w:shd w:val="clear" w:color="auto" w:fill="FFFFFF"/>
        <w:tabs>
          <w:tab w:val="clear" w:pos="1083"/>
          <w:tab w:val="num" w:pos="851"/>
        </w:tabs>
        <w:spacing w:before="120" w:after="120" w:line="240" w:lineRule="auto"/>
        <w:ind w:hanging="516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Write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responses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the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b/>
          <w:bCs/>
          <w:color w:val="333333"/>
          <w:sz w:val="20"/>
          <w:szCs w:val="20"/>
        </w:rPr>
        <w:t>Reflection</w:t>
      </w:r>
      <w:r w:rsidR="005F6708" w:rsidRPr="00791082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b/>
          <w:bCs/>
          <w:color w:val="333333"/>
          <w:sz w:val="20"/>
          <w:szCs w:val="20"/>
        </w:rPr>
        <w:t>questions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below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ready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for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submission:</w:t>
      </w:r>
    </w:p>
    <w:p w14:paraId="7D015C85" w14:textId="77777777" w:rsidR="00791082" w:rsidRDefault="007F67D4" w:rsidP="00791082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="Arial" w:hAnsi="Arial" w:cs="Arial"/>
          <w:color w:val="333333"/>
          <w:sz w:val="20"/>
          <w:szCs w:val="20"/>
        </w:rPr>
      </w:pPr>
      <w:r w:rsidRPr="005F6708">
        <w:rPr>
          <w:rFonts w:ascii="Arial" w:hAnsi="Arial" w:cs="Arial"/>
          <w:color w:val="333333"/>
          <w:sz w:val="20"/>
          <w:szCs w:val="20"/>
        </w:rPr>
        <w:t>1.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="00791082">
        <w:rPr>
          <w:rFonts w:ascii="Arial" w:hAnsi="Arial" w:cs="Arial"/>
          <w:color w:val="333333"/>
          <w:sz w:val="20"/>
          <w:szCs w:val="20"/>
        </w:rPr>
        <w:t xml:space="preserve">  </w:t>
      </w:r>
      <w:r w:rsidRPr="005F6708">
        <w:rPr>
          <w:rFonts w:ascii="Arial" w:hAnsi="Arial" w:cs="Arial"/>
          <w:color w:val="333333"/>
          <w:sz w:val="20"/>
          <w:szCs w:val="20"/>
        </w:rPr>
        <w:t>Which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resources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did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you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read,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5F6708">
        <w:rPr>
          <w:rFonts w:ascii="Arial" w:hAnsi="Arial" w:cs="Arial"/>
          <w:color w:val="333333"/>
          <w:sz w:val="20"/>
          <w:szCs w:val="20"/>
        </w:rPr>
        <w:t>watch</w:t>
      </w:r>
      <w:proofErr w:type="gramEnd"/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or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listen</w:t>
      </w:r>
      <w:r w:rsidR="005F6708" w:rsidRPr="005F6708">
        <w:rPr>
          <w:rFonts w:ascii="Arial" w:hAnsi="Arial" w:cs="Arial"/>
          <w:color w:val="333333"/>
          <w:sz w:val="20"/>
          <w:szCs w:val="20"/>
        </w:rPr>
        <w:t xml:space="preserve"> </w:t>
      </w:r>
      <w:r w:rsidRPr="005F6708">
        <w:rPr>
          <w:rFonts w:ascii="Arial" w:hAnsi="Arial" w:cs="Arial"/>
          <w:color w:val="333333"/>
          <w:sz w:val="20"/>
          <w:szCs w:val="20"/>
        </w:rPr>
        <w:t>to?</w:t>
      </w:r>
    </w:p>
    <w:p w14:paraId="71DA5661" w14:textId="3593AA84" w:rsidR="007F67D4" w:rsidRDefault="007F67D4" w:rsidP="00791082">
      <w:pPr>
        <w:pStyle w:val="NormalWeb"/>
        <w:shd w:val="clear" w:color="auto" w:fill="FFFFFF"/>
        <w:spacing w:before="0" w:beforeAutospacing="0" w:after="0" w:afterAutospacing="0"/>
        <w:ind w:left="851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</w:t>
      </w:r>
      <w:r w:rsidR="005F6708">
        <w:rPr>
          <w:rFonts w:ascii="Helvetica" w:hAnsi="Helvetica"/>
          <w:color w:val="333333"/>
          <w:sz w:val="21"/>
          <w:szCs w:val="21"/>
        </w:rPr>
        <w:t xml:space="preserve"> </w:t>
      </w:r>
      <w:r w:rsidR="00791082">
        <w:rPr>
          <w:rFonts w:ascii="Helvetica" w:hAnsi="Helvetica"/>
          <w:color w:val="333333"/>
          <w:sz w:val="21"/>
          <w:szCs w:val="21"/>
        </w:rPr>
        <w:t xml:space="preserve">  </w:t>
      </w:r>
      <w:r>
        <w:rPr>
          <w:rFonts w:ascii="Helvetica" w:hAnsi="Helvetica"/>
          <w:color w:val="333333"/>
          <w:sz w:val="21"/>
          <w:szCs w:val="21"/>
        </w:rPr>
        <w:t>What</w:t>
      </w:r>
      <w:r w:rsidR="005F6708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was</w:t>
      </w:r>
      <w:r w:rsidR="005F6708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your</w:t>
      </w:r>
      <w:r w:rsidR="005F6708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standout</w:t>
      </w:r>
      <w:r w:rsidR="005F6708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learning</w:t>
      </w:r>
      <w:r w:rsidR="005F6708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moment?</w:t>
      </w:r>
    </w:p>
    <w:p w14:paraId="05823D17" w14:textId="77777777" w:rsidR="007333FE" w:rsidRDefault="007333FE" w:rsidP="007333FE">
      <w:bookmarkStart w:id="2" w:name="_Hlk126058387"/>
    </w:p>
    <w:p w14:paraId="0C71B027" w14:textId="008131F4" w:rsidR="007F67D4" w:rsidRPr="007333FE" w:rsidRDefault="007F67D4" w:rsidP="007333FE">
      <w:pPr>
        <w:shd w:val="clear" w:color="auto" w:fill="52147A"/>
        <w:rPr>
          <w:rFonts w:ascii="Helvetica" w:hAnsi="Helvetica"/>
          <w:b/>
          <w:bCs/>
          <w:color w:val="FFFFFF" w:themeColor="background1"/>
          <w:sz w:val="15"/>
          <w:szCs w:val="16"/>
        </w:rPr>
      </w:pPr>
      <w:r w:rsidRPr="007333FE">
        <w:rPr>
          <w:rFonts w:ascii="Helvetica" w:hAnsi="Helvetica"/>
          <w:b/>
          <w:bCs/>
          <w:color w:val="FFFFFF" w:themeColor="background1"/>
          <w:sz w:val="24"/>
        </w:rPr>
        <w:t>Agent</w:t>
      </w:r>
      <w:r w:rsidR="00791082">
        <w:rPr>
          <w:rFonts w:ascii="Helvetica" w:hAnsi="Helvetica"/>
          <w:b/>
          <w:bCs/>
          <w:color w:val="FFFFFF" w:themeColor="background1"/>
          <w:sz w:val="24"/>
        </w:rPr>
        <w:t xml:space="preserve"> of Change</w:t>
      </w:r>
    </w:p>
    <w:p w14:paraId="007F70DC" w14:textId="6E54F871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A</w:t>
      </w:r>
      <w:r w:rsidR="00791082">
        <w:rPr>
          <w:rFonts w:ascii="Arial" w:hAnsi="Arial" w:cs="Arial"/>
          <w:color w:val="333333"/>
          <w:sz w:val="20"/>
          <w:szCs w:val="20"/>
        </w:rPr>
        <w:t>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52147A"/>
          <w:sz w:val="20"/>
          <w:szCs w:val="20"/>
        </w:rPr>
        <w:t>Agent</w:t>
      </w:r>
      <w:r w:rsidR="00791082">
        <w:rPr>
          <w:rStyle w:val="Strong"/>
          <w:rFonts w:ascii="Arial" w:hAnsi="Arial" w:cs="Arial"/>
          <w:color w:val="52147A"/>
          <w:sz w:val="20"/>
          <w:szCs w:val="20"/>
        </w:rPr>
        <w:t xml:space="preserve"> of Change</w:t>
      </w:r>
      <w:r w:rsidR="005F6708" w:rsidRPr="007333FE">
        <w:rPr>
          <w:rFonts w:ascii="Arial" w:hAnsi="Arial" w:cs="Arial"/>
          <w:color w:val="52147A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highly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active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member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who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influencing,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7333FE">
        <w:rPr>
          <w:rFonts w:ascii="Arial" w:hAnsi="Arial" w:cs="Arial"/>
          <w:color w:val="333333"/>
          <w:sz w:val="20"/>
          <w:szCs w:val="20"/>
        </w:rPr>
        <w:t>leading</w:t>
      </w:r>
      <w:proofErr w:type="gramEnd"/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enacting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change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advance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reconciliation.</w:t>
      </w:r>
    </w:p>
    <w:bookmarkEnd w:id="2"/>
    <w:p w14:paraId="22B2C68F" w14:textId="77777777" w:rsidR="007F67D4" w:rsidRPr="00EB687B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i/>
          <w:iCs/>
          <w:color w:val="52147A"/>
          <w:sz w:val="15"/>
          <w:szCs w:val="16"/>
        </w:rPr>
      </w:pPr>
      <w:r w:rsidRPr="00EB687B">
        <w:rPr>
          <w:rFonts w:ascii="Helvetica" w:hAnsi="Helvetica"/>
          <w:i/>
          <w:iCs/>
          <w:color w:val="52147A"/>
          <w:szCs w:val="22"/>
        </w:rPr>
        <w:t>Responsibilities</w:t>
      </w:r>
    </w:p>
    <w:p w14:paraId="3F782E98" w14:textId="3279E6FE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You'll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make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difference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by:</w:t>
      </w:r>
    </w:p>
    <w:p w14:paraId="00A06479" w14:textId="1CEFE64F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Completing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cultural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learning</w:t>
      </w:r>
    </w:p>
    <w:p w14:paraId="243B34F9" w14:textId="605856CD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Being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available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for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students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staff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contact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have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questions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want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increase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their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knowledge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Aboriginal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Torres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Strait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Islander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research,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curricula,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engagement,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7333FE">
        <w:rPr>
          <w:rFonts w:ascii="Arial" w:hAnsi="Arial" w:cs="Arial"/>
          <w:color w:val="333333"/>
          <w:sz w:val="20"/>
          <w:szCs w:val="20"/>
        </w:rPr>
        <w:t>cultures</w:t>
      </w:r>
      <w:proofErr w:type="gramEnd"/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issues</w:t>
      </w:r>
    </w:p>
    <w:p w14:paraId="0E6C0516" w14:textId="1D08DE20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Inviting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5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people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join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UQRAP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Network</w:t>
      </w:r>
    </w:p>
    <w:p w14:paraId="610BC6B0" w14:textId="24EFE377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Contributing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leading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conversations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RAPN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Community</w:t>
      </w:r>
    </w:p>
    <w:p w14:paraId="1BD23E25" w14:textId="6225494B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Attending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5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lead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at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least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one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activity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within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UQRAP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Network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meetings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year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to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map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spheres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influence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share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practices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experiences.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Meetings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are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held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every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2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months.</w:t>
      </w:r>
    </w:p>
    <w:p w14:paraId="6BA6D852" w14:textId="14E367BF" w:rsidR="007F67D4" w:rsidRPr="007333FE" w:rsidRDefault="007F67D4" w:rsidP="007333FE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240" w:lineRule="auto"/>
        <w:ind w:left="709" w:hanging="283"/>
        <w:rPr>
          <w:rFonts w:ascii="Arial" w:hAnsi="Arial" w:cs="Arial"/>
          <w:color w:val="333333"/>
          <w:sz w:val="20"/>
          <w:szCs w:val="20"/>
        </w:rPr>
      </w:pP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As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a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Student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Member: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through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your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work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mapping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your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spheres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of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influence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develop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3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key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priorities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that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will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assist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reconciliation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within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the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Student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Community</w:t>
      </w:r>
    </w:p>
    <w:p w14:paraId="0EB8CA25" w14:textId="0BCD18CA" w:rsidR="007F67D4" w:rsidRPr="007333FE" w:rsidRDefault="007F67D4" w:rsidP="007F67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0"/>
          <w:szCs w:val="20"/>
        </w:rPr>
      </w:pPr>
      <w:r w:rsidRPr="007333FE">
        <w:rPr>
          <w:rFonts w:ascii="Arial" w:hAnsi="Arial" w:cs="Arial"/>
          <w:color w:val="333333"/>
          <w:sz w:val="20"/>
          <w:szCs w:val="20"/>
        </w:rPr>
        <w:t>Volunteering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in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at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least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1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RAP-related</w:t>
      </w:r>
      <w:r w:rsidR="005F6708" w:rsidRPr="007333FE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Strong"/>
          <w:rFonts w:ascii="Arial" w:hAnsi="Arial" w:cs="Arial"/>
          <w:color w:val="333333"/>
          <w:sz w:val="20"/>
          <w:szCs w:val="20"/>
        </w:rPr>
        <w:t>project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per</w:t>
      </w:r>
      <w:r w:rsidR="005F6708" w:rsidRPr="007333FE">
        <w:rPr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Fonts w:ascii="Arial" w:hAnsi="Arial" w:cs="Arial"/>
          <w:color w:val="333333"/>
          <w:sz w:val="20"/>
          <w:szCs w:val="20"/>
        </w:rPr>
        <w:t>year</w:t>
      </w:r>
      <w:r w:rsidRPr="007333FE">
        <w:rPr>
          <w:rFonts w:ascii="Arial" w:hAnsi="Arial" w:cs="Arial"/>
          <w:color w:val="333333"/>
          <w:sz w:val="20"/>
          <w:szCs w:val="20"/>
        </w:rPr>
        <w:br/>
      </w:r>
      <w:proofErr w:type="gramStart"/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e.g.</w:t>
      </w:r>
      <w:proofErr w:type="gramEnd"/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Student-Staff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Partnership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project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or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event,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UQ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NAIDOC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Festival,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Great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Book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Swap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and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National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Reconciliation</w:t>
      </w:r>
      <w:r w:rsidR="005F6708" w:rsidRPr="007333FE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333FE">
        <w:rPr>
          <w:rStyle w:val="Emphasis"/>
          <w:rFonts w:ascii="Arial" w:hAnsi="Arial" w:cs="Arial"/>
          <w:color w:val="333333"/>
          <w:sz w:val="20"/>
          <w:szCs w:val="20"/>
        </w:rPr>
        <w:t>Week.</w:t>
      </w:r>
    </w:p>
    <w:p w14:paraId="622FB0A6" w14:textId="73A41F35" w:rsidR="007F67D4" w:rsidRPr="007333FE" w:rsidRDefault="007F67D4" w:rsidP="007F67D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  <w:color w:val="52147A"/>
          <w:sz w:val="15"/>
          <w:szCs w:val="16"/>
        </w:rPr>
      </w:pPr>
      <w:r w:rsidRPr="007333FE">
        <w:rPr>
          <w:rFonts w:ascii="Helvetica" w:hAnsi="Helvetica"/>
          <w:color w:val="52147A"/>
          <w:szCs w:val="22"/>
        </w:rPr>
        <w:t>To</w:t>
      </w:r>
      <w:r w:rsidR="005F6708" w:rsidRPr="007333FE">
        <w:rPr>
          <w:rFonts w:ascii="Helvetica" w:hAnsi="Helvetica"/>
          <w:color w:val="52147A"/>
          <w:szCs w:val="22"/>
        </w:rPr>
        <w:t xml:space="preserve"> </w:t>
      </w:r>
      <w:r w:rsidRPr="007333FE">
        <w:rPr>
          <w:rFonts w:ascii="Helvetica" w:hAnsi="Helvetica"/>
          <w:color w:val="52147A"/>
          <w:szCs w:val="22"/>
        </w:rPr>
        <w:t>Apply</w:t>
      </w:r>
    </w:p>
    <w:p w14:paraId="5A98CDE2" w14:textId="5A463C92" w:rsidR="007F67D4" w:rsidRPr="00791082" w:rsidRDefault="007F67D4" w:rsidP="00791082">
      <w:pPr>
        <w:numPr>
          <w:ilvl w:val="0"/>
          <w:numId w:val="12"/>
        </w:numPr>
        <w:shd w:val="clear" w:color="auto" w:fill="FFFFFF"/>
        <w:spacing w:before="100" w:beforeAutospacing="1" w:after="120" w:line="240" w:lineRule="auto"/>
        <w:ind w:hanging="357"/>
        <w:rPr>
          <w:rFonts w:ascii="Arial" w:hAnsi="Arial" w:cs="Arial"/>
          <w:color w:val="333333"/>
          <w:sz w:val="20"/>
          <w:szCs w:val="20"/>
        </w:rPr>
      </w:pPr>
      <w:r w:rsidRPr="00791082">
        <w:rPr>
          <w:rStyle w:val="Strong"/>
          <w:rFonts w:ascii="Arial" w:hAnsi="Arial" w:cs="Arial"/>
          <w:color w:val="52147A"/>
          <w:sz w:val="20"/>
          <w:szCs w:val="20"/>
        </w:rPr>
        <w:t>Students</w:t>
      </w:r>
      <w:r w:rsidR="005F6708" w:rsidRPr="00791082">
        <w:rPr>
          <w:rStyle w:val="Strong"/>
          <w:rFonts w:ascii="Arial" w:hAnsi="Arial" w:cs="Arial"/>
          <w:color w:val="52147A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who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complete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or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have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completed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an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ABTS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course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in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their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program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of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study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choose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resources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from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the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list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below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for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time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equivalent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of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4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hours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respond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to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the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cultural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learning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reflection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questions</w:t>
      </w:r>
      <w:r w:rsidRPr="00791082">
        <w:rPr>
          <w:rFonts w:ascii="Arial" w:hAnsi="Arial" w:cs="Arial"/>
          <w:color w:val="333333"/>
          <w:sz w:val="20"/>
          <w:szCs w:val="20"/>
        </w:rPr>
        <w:t>.</w:t>
      </w:r>
    </w:p>
    <w:p w14:paraId="331F416D" w14:textId="77981A4D" w:rsidR="007F67D4" w:rsidRPr="00791082" w:rsidRDefault="007F67D4" w:rsidP="00791082">
      <w:pPr>
        <w:numPr>
          <w:ilvl w:val="1"/>
          <w:numId w:val="12"/>
        </w:numPr>
        <w:shd w:val="clear" w:color="auto" w:fill="FFFFFF"/>
        <w:tabs>
          <w:tab w:val="clear" w:pos="1083"/>
          <w:tab w:val="num" w:pos="709"/>
        </w:tabs>
        <w:spacing w:before="100" w:beforeAutospacing="1" w:after="100" w:afterAutospacing="1" w:line="240" w:lineRule="auto"/>
        <w:ind w:hanging="657"/>
        <w:rPr>
          <w:rFonts w:ascii="Arial" w:hAnsi="Arial" w:cs="Arial"/>
          <w:color w:val="333333"/>
          <w:sz w:val="20"/>
          <w:szCs w:val="20"/>
        </w:rPr>
      </w:pP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Articles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Short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Stories</w:t>
      </w:r>
    </w:p>
    <w:p w14:paraId="66F97F5D" w14:textId="2B18C01C" w:rsidR="00D955EC" w:rsidRPr="00D955EC" w:rsidRDefault="00D955EC" w:rsidP="00C76739">
      <w:pPr>
        <w:numPr>
          <w:ilvl w:val="2"/>
          <w:numId w:val="12"/>
        </w:numPr>
        <w:shd w:val="clear" w:color="auto" w:fill="FFFFFF"/>
        <w:tabs>
          <w:tab w:val="clear" w:pos="1803"/>
          <w:tab w:val="num" w:pos="993"/>
        </w:tabs>
        <w:spacing w:before="100" w:beforeAutospacing="1" w:after="100" w:afterAutospacing="1" w:line="240" w:lineRule="auto"/>
        <w:ind w:hanging="1094"/>
        <w:rPr>
          <w:rStyle w:val="Strong"/>
          <w:rFonts w:ascii="Arial" w:hAnsi="Arial" w:cs="Arial"/>
          <w:color w:val="333333"/>
          <w:sz w:val="20"/>
          <w:szCs w:val="20"/>
        </w:rPr>
      </w:pPr>
      <w:hyperlink r:id="rId30" w:history="1"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How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To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Be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proofErr w:type="gramStart"/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A</w:t>
        </w:r>
        <w:proofErr w:type="gramEnd"/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Better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Ally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To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Australian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First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Nations</w:t>
        </w:r>
        <w:r w:rsidR="005F6708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 xml:space="preserve"> </w:t>
        </w:r>
        <w:r w:rsidR="007F67D4" w:rsidRPr="00D955EC">
          <w:rPr>
            <w:rStyle w:val="Hyperlink"/>
            <w:rFonts w:ascii="Arial" w:hAnsi="Arial" w:cs="Arial"/>
            <w:color w:val="31859B"/>
            <w:sz w:val="20"/>
            <w:szCs w:val="20"/>
          </w:rPr>
          <w:t>People</w:t>
        </w:r>
      </w:hyperlink>
      <w:r w:rsidR="005F6708" w:rsidRPr="00D955EC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D955EC">
        <w:rPr>
          <w:rFonts w:ascii="Arial" w:hAnsi="Arial" w:cs="Arial"/>
          <w:color w:val="333333"/>
          <w:sz w:val="20"/>
          <w:szCs w:val="20"/>
        </w:rPr>
        <w:t>(2020)</w:t>
      </w:r>
      <w:r w:rsidR="005F6708" w:rsidRPr="00D955EC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D955EC">
        <w:rPr>
          <w:rFonts w:ascii="Arial" w:hAnsi="Arial" w:cs="Arial"/>
          <w:color w:val="333333"/>
          <w:sz w:val="20"/>
          <w:szCs w:val="20"/>
        </w:rPr>
        <w:t>Eswaran,</w:t>
      </w:r>
      <w:r w:rsidR="005F6708" w:rsidRPr="00D955EC">
        <w:rPr>
          <w:rFonts w:ascii="Arial" w:hAnsi="Arial" w:cs="Arial"/>
          <w:color w:val="333333"/>
          <w:sz w:val="20"/>
          <w:szCs w:val="20"/>
        </w:rPr>
        <w:t xml:space="preserve"> </w:t>
      </w:r>
      <w:r w:rsidR="007F67D4" w:rsidRPr="00D955EC">
        <w:rPr>
          <w:rFonts w:ascii="Arial" w:hAnsi="Arial" w:cs="Arial"/>
          <w:color w:val="333333"/>
          <w:sz w:val="20"/>
          <w:szCs w:val="20"/>
        </w:rPr>
        <w:t>S.</w:t>
      </w:r>
      <w:r w:rsidRPr="00D955EC">
        <w:rPr>
          <w:rStyle w:val="Strong"/>
          <w:rFonts w:ascii="Arial" w:hAnsi="Arial" w:cs="Arial"/>
          <w:color w:val="333333"/>
          <w:sz w:val="20"/>
          <w:szCs w:val="20"/>
        </w:rPr>
        <w:br w:type="page"/>
      </w:r>
    </w:p>
    <w:p w14:paraId="7DC5E70A" w14:textId="7B5AD710" w:rsidR="007F67D4" w:rsidRPr="00791082" w:rsidRDefault="007F67D4" w:rsidP="00791082">
      <w:pPr>
        <w:numPr>
          <w:ilvl w:val="1"/>
          <w:numId w:val="12"/>
        </w:numPr>
        <w:shd w:val="clear" w:color="auto" w:fill="FFFFFF"/>
        <w:tabs>
          <w:tab w:val="clear" w:pos="1083"/>
          <w:tab w:val="num" w:pos="709"/>
        </w:tabs>
        <w:spacing w:before="120" w:after="100" w:afterAutospacing="1" w:line="240" w:lineRule="auto"/>
        <w:ind w:hanging="658"/>
        <w:rPr>
          <w:rFonts w:ascii="Arial" w:hAnsi="Arial" w:cs="Arial"/>
          <w:color w:val="333333"/>
          <w:sz w:val="20"/>
          <w:szCs w:val="20"/>
        </w:rPr>
      </w:pP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lastRenderedPageBreak/>
        <w:t>Films,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Documentaries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Videos</w:t>
      </w:r>
    </w:p>
    <w:p w14:paraId="2C3D64EB" w14:textId="42520B31" w:rsidR="007F67D4" w:rsidRPr="00791082" w:rsidRDefault="007F67D4" w:rsidP="00791082">
      <w:pPr>
        <w:numPr>
          <w:ilvl w:val="2"/>
          <w:numId w:val="12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Inspirational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Indigenous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Australian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91082">
        <w:rPr>
          <w:rFonts w:ascii="Arial" w:hAnsi="Arial" w:cs="Arial"/>
          <w:color w:val="333333"/>
          <w:sz w:val="20"/>
          <w:szCs w:val="20"/>
        </w:rPr>
        <w:t>TedX</w:t>
      </w:r>
      <w:proofErr w:type="spellEnd"/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talks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31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https://indigenousx.com.au/inspirational-indigenous-australian-tedx-talks/</w:t>
        </w:r>
      </w:hyperlink>
    </w:p>
    <w:p w14:paraId="4A554FA1" w14:textId="2096BBAF" w:rsidR="007F67D4" w:rsidRPr="00791082" w:rsidRDefault="007F67D4" w:rsidP="00791082">
      <w:pPr>
        <w:numPr>
          <w:ilvl w:val="2"/>
          <w:numId w:val="12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Goldstone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(109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mins)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–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available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ABC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91082">
        <w:rPr>
          <w:rFonts w:ascii="Arial" w:hAnsi="Arial" w:cs="Arial"/>
          <w:color w:val="333333"/>
          <w:sz w:val="20"/>
          <w:szCs w:val="20"/>
        </w:rPr>
        <w:t>iview</w:t>
      </w:r>
      <w:proofErr w:type="spellEnd"/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32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https://iview.abc.net.au/show/goldstone</w:t>
        </w:r>
      </w:hyperlink>
    </w:p>
    <w:p w14:paraId="45DCBF89" w14:textId="01C2C783" w:rsidR="007F67D4" w:rsidRPr="00791082" w:rsidRDefault="007F67D4" w:rsidP="00791082">
      <w:pPr>
        <w:numPr>
          <w:ilvl w:val="2"/>
          <w:numId w:val="12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A.B.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Original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ft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Dan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Sultan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26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January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33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https://www.youtube.com/watch?v=EdHQNJYZFeg</w:t>
        </w:r>
      </w:hyperlink>
    </w:p>
    <w:p w14:paraId="40ACC1C3" w14:textId="2E6D31F8" w:rsidR="007F67D4" w:rsidRPr="00791082" w:rsidRDefault="007F67D4" w:rsidP="00791082">
      <w:pPr>
        <w:numPr>
          <w:ilvl w:val="2"/>
          <w:numId w:val="12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Mojo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Juju,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Native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Tongue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(4:04)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34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https://www.youtube.com/watch?v=JLQ4by3lUJo</w:t>
        </w:r>
      </w:hyperlink>
    </w:p>
    <w:p w14:paraId="3E922B42" w14:textId="3DB18C52" w:rsidR="007F67D4" w:rsidRPr="00791082" w:rsidRDefault="007F67D4" w:rsidP="00791082">
      <w:pPr>
        <w:numPr>
          <w:ilvl w:val="2"/>
          <w:numId w:val="12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Archie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Roach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–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Took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the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Children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away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(30th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anniversary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edition)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35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https://www.youtube.com/watch?v=EA52bupg-BY</w:t>
        </w:r>
      </w:hyperlink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Briggs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–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Children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Came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back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ft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91082">
        <w:rPr>
          <w:rFonts w:ascii="Arial" w:hAnsi="Arial" w:cs="Arial"/>
          <w:color w:val="333333"/>
          <w:sz w:val="20"/>
          <w:szCs w:val="20"/>
        </w:rPr>
        <w:t>Gurrumul</w:t>
      </w:r>
      <w:proofErr w:type="spellEnd"/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Dewayne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91082">
        <w:rPr>
          <w:rFonts w:ascii="Arial" w:hAnsi="Arial" w:cs="Arial"/>
          <w:color w:val="333333"/>
          <w:sz w:val="20"/>
          <w:szCs w:val="20"/>
        </w:rPr>
        <w:t>Evertsmith</w:t>
      </w:r>
      <w:proofErr w:type="spellEnd"/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36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https://www.youtube.com/watch?v=3-wMbFntrTo&amp;list=RD3-wMbFntrTo&amp;start_radio=1</w:t>
        </w:r>
      </w:hyperlink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(10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mins)</w:t>
      </w:r>
    </w:p>
    <w:p w14:paraId="08925F84" w14:textId="17832991" w:rsidR="007F67D4" w:rsidRPr="00791082" w:rsidRDefault="007F67D4" w:rsidP="00791082">
      <w:pPr>
        <w:numPr>
          <w:ilvl w:val="1"/>
          <w:numId w:val="12"/>
        </w:numPr>
        <w:shd w:val="clear" w:color="auto" w:fill="FFFFFF"/>
        <w:tabs>
          <w:tab w:val="clear" w:pos="1083"/>
          <w:tab w:val="num" w:pos="709"/>
        </w:tabs>
        <w:spacing w:before="120" w:after="100" w:afterAutospacing="1" w:line="240" w:lineRule="auto"/>
        <w:ind w:left="709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Some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Sheroes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Heroes</w:t>
      </w:r>
      <w:r w:rsidRPr="00791082">
        <w:rPr>
          <w:rFonts w:ascii="Arial" w:hAnsi="Arial" w:cs="Arial"/>
          <w:b/>
          <w:bCs/>
          <w:color w:val="333333"/>
          <w:sz w:val="20"/>
          <w:szCs w:val="20"/>
        </w:rPr>
        <w:br/>
      </w:r>
      <w:r w:rsidRPr="00791082">
        <w:rPr>
          <w:rFonts w:ascii="Arial" w:hAnsi="Arial" w:cs="Arial"/>
          <w:color w:val="333333"/>
          <w:sz w:val="20"/>
          <w:szCs w:val="20"/>
        </w:rPr>
        <w:t>Explore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the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lives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achievements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of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some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Aboriginal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Torres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Strait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Islander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sheroes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heroes.</w:t>
      </w:r>
    </w:p>
    <w:p w14:paraId="72670AF0" w14:textId="72ACC554" w:rsidR="007F67D4" w:rsidRPr="00791082" w:rsidRDefault="007F67D4" w:rsidP="00791082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Oodgeroo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="00EF0A2E" w:rsidRPr="00791082">
        <w:rPr>
          <w:rFonts w:ascii="Arial" w:hAnsi="Arial" w:cs="Arial"/>
          <w:color w:val="333333"/>
          <w:sz w:val="20"/>
          <w:szCs w:val="20"/>
        </w:rPr>
        <w:t>N</w:t>
      </w:r>
      <w:r w:rsidRPr="00791082">
        <w:rPr>
          <w:rFonts w:ascii="Arial" w:hAnsi="Arial" w:cs="Arial"/>
          <w:color w:val="333333"/>
          <w:sz w:val="20"/>
          <w:szCs w:val="20"/>
        </w:rPr>
        <w:t>oonuccal</w:t>
      </w:r>
      <w:r w:rsidR="005F6708" w:rsidRPr="00791082">
        <w:rPr>
          <w:rFonts w:ascii="Arial" w:hAnsi="Arial" w:cs="Arial"/>
          <w:color w:val="31859B"/>
          <w:sz w:val="20"/>
          <w:szCs w:val="20"/>
        </w:rPr>
        <w:t xml:space="preserve"> </w:t>
      </w:r>
      <w:hyperlink r:id="rId37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https://www.sbs.com.au/ondemand/watch/630885955884</w:t>
        </w:r>
      </w:hyperlink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and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access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poetry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38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https://www.poetrylibrary.edu.au/poets/noonuccal-oodgeroo</w:t>
        </w:r>
      </w:hyperlink>
      <w:hyperlink r:id="rId39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https://www.poetrylibrary.edu.au/poets/noonuccal-oodgeroo</w:t>
        </w:r>
      </w:hyperlink>
    </w:p>
    <w:p w14:paraId="761B9E08" w14:textId="641D217E" w:rsidR="007F67D4" w:rsidRPr="00791082" w:rsidRDefault="007F67D4" w:rsidP="00791082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Distinguished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Professor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Aileen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Moreton-Robinson</w:t>
      </w:r>
      <w:r w:rsidR="005F6708" w:rsidRPr="00791082">
        <w:rPr>
          <w:rFonts w:ascii="Arial" w:hAnsi="Arial" w:cs="Arial"/>
          <w:color w:val="31859B"/>
          <w:sz w:val="20"/>
          <w:szCs w:val="20"/>
        </w:rPr>
        <w:t xml:space="preserve"> </w:t>
      </w:r>
      <w:hyperlink r:id="rId40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https://www.theguardian.com/books/2020/aug/05/i-have-never-stopped-aileen-moreton-robinson-on-20-years-of-talkin-up-to-the-white-woman</w:t>
        </w:r>
      </w:hyperlink>
    </w:p>
    <w:p w14:paraId="1C8A9B0F" w14:textId="1C3DEE87" w:rsidR="007F67D4" w:rsidRPr="00791082" w:rsidRDefault="007F67D4" w:rsidP="00791082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Mr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91082">
        <w:rPr>
          <w:rFonts w:ascii="Arial" w:hAnsi="Arial" w:cs="Arial"/>
          <w:color w:val="333333"/>
          <w:sz w:val="20"/>
          <w:szCs w:val="20"/>
        </w:rPr>
        <w:t>Meyne</w:t>
      </w:r>
      <w:proofErr w:type="spellEnd"/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Wyatt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Q+A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hyperlink r:id="rId41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https://www.abc.net.au/news/2020-06-09/meyne-wyatt-delivers-powerful-monologue-on-racism/12333854</w:t>
        </w:r>
      </w:hyperlink>
    </w:p>
    <w:p w14:paraId="0C6B558F" w14:textId="2477AC53" w:rsidR="007F67D4" w:rsidRPr="00791082" w:rsidRDefault="007F67D4" w:rsidP="00791082">
      <w:pPr>
        <w:numPr>
          <w:ilvl w:val="2"/>
          <w:numId w:val="12"/>
        </w:numPr>
        <w:shd w:val="clear" w:color="auto" w:fill="FFFFFF"/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Professor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Eric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Willmot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AM</w:t>
      </w:r>
      <w:r w:rsidR="005F6708" w:rsidRPr="00791082">
        <w:rPr>
          <w:rFonts w:ascii="Arial" w:hAnsi="Arial" w:cs="Arial"/>
          <w:color w:val="31859B"/>
          <w:sz w:val="20"/>
          <w:szCs w:val="20"/>
        </w:rPr>
        <w:t xml:space="preserve"> </w:t>
      </w:r>
      <w:hyperlink r:id="rId42" w:history="1">
        <w:r w:rsidRPr="00791082">
          <w:rPr>
            <w:rStyle w:val="Hyperlink"/>
            <w:rFonts w:ascii="Arial" w:hAnsi="Arial" w:cs="Arial"/>
            <w:color w:val="31859B"/>
            <w:sz w:val="20"/>
            <w:szCs w:val="20"/>
          </w:rPr>
          <w:t>https://www.austlit.edu.au/austlit/page/A1245</w:t>
        </w:r>
      </w:hyperlink>
    </w:p>
    <w:p w14:paraId="0CBE10E4" w14:textId="3C8C9661" w:rsidR="007F67D4" w:rsidRPr="00791082" w:rsidRDefault="007F67D4" w:rsidP="00791082">
      <w:pPr>
        <w:numPr>
          <w:ilvl w:val="1"/>
          <w:numId w:val="12"/>
        </w:numPr>
        <w:shd w:val="clear" w:color="auto" w:fill="FFFFFF"/>
        <w:tabs>
          <w:tab w:val="clear" w:pos="1083"/>
        </w:tabs>
        <w:spacing w:before="120" w:after="100" w:afterAutospacing="1" w:line="240" w:lineRule="auto"/>
        <w:ind w:left="709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Social</w:t>
      </w:r>
      <w:r w:rsidR="005F6708" w:rsidRPr="00791082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Strong"/>
          <w:rFonts w:ascii="Arial" w:hAnsi="Arial" w:cs="Arial"/>
          <w:color w:val="333333"/>
          <w:sz w:val="20"/>
          <w:szCs w:val="20"/>
        </w:rPr>
        <w:t>Media</w:t>
      </w:r>
      <w:r w:rsidRPr="00791082">
        <w:rPr>
          <w:rFonts w:ascii="Arial" w:hAnsi="Arial" w:cs="Arial"/>
          <w:color w:val="333333"/>
          <w:sz w:val="20"/>
          <w:szCs w:val="20"/>
        </w:rPr>
        <w:br/>
        <w:t>Explore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posts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by</w:t>
      </w:r>
    </w:p>
    <w:p w14:paraId="729AA84F" w14:textId="77777777" w:rsidR="007F67D4" w:rsidRPr="00791082" w:rsidRDefault="007F67D4" w:rsidP="00791082">
      <w:pPr>
        <w:numPr>
          <w:ilvl w:val="2"/>
          <w:numId w:val="12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8064A2"/>
          <w:sz w:val="20"/>
          <w:szCs w:val="20"/>
        </w:rPr>
        <w:t>@NITV</w:t>
      </w:r>
    </w:p>
    <w:p w14:paraId="3237C25B" w14:textId="42B51ADF" w:rsidR="007F67D4" w:rsidRPr="00791082" w:rsidRDefault="007F67D4" w:rsidP="00791082">
      <w:pPr>
        <w:numPr>
          <w:ilvl w:val="2"/>
          <w:numId w:val="12"/>
        </w:numPr>
        <w:shd w:val="clear" w:color="auto" w:fill="FFFFFF"/>
        <w:tabs>
          <w:tab w:val="clear" w:pos="1803"/>
        </w:tabs>
        <w:spacing w:before="100" w:beforeAutospacing="1" w:after="100" w:afterAutospacing="1" w:line="240" w:lineRule="auto"/>
        <w:ind w:left="993" w:hanging="284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8064A2"/>
          <w:sz w:val="20"/>
          <w:szCs w:val="20"/>
        </w:rPr>
        <w:t>@The</w:t>
      </w:r>
      <w:r w:rsidR="005F6708" w:rsidRPr="00791082">
        <w:rPr>
          <w:rFonts w:ascii="Arial" w:hAnsi="Arial" w:cs="Arial"/>
          <w:color w:val="8064A2"/>
          <w:sz w:val="20"/>
          <w:szCs w:val="20"/>
        </w:rPr>
        <w:t xml:space="preserve"> </w:t>
      </w:r>
      <w:r w:rsidRPr="00791082">
        <w:rPr>
          <w:rFonts w:ascii="Arial" w:hAnsi="Arial" w:cs="Arial"/>
          <w:color w:val="8064A2"/>
          <w:sz w:val="20"/>
          <w:szCs w:val="20"/>
        </w:rPr>
        <w:t>Drum</w:t>
      </w:r>
    </w:p>
    <w:p w14:paraId="2027E704" w14:textId="6DFC3430" w:rsidR="007F67D4" w:rsidRPr="00791082" w:rsidRDefault="007F67D4" w:rsidP="00791082">
      <w:pPr>
        <w:pStyle w:val="NormalWeb"/>
        <w:shd w:val="clear" w:color="auto" w:fill="FFFFFF"/>
        <w:spacing w:before="0" w:beforeAutospacing="0" w:after="120" w:afterAutospacing="0"/>
        <w:ind w:left="709"/>
        <w:rPr>
          <w:rFonts w:ascii="Arial" w:hAnsi="Arial" w:cs="Arial"/>
          <w:color w:val="333333"/>
          <w:sz w:val="20"/>
          <w:szCs w:val="20"/>
        </w:rPr>
      </w:pP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An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example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of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a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post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by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Amy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McQuire</w:t>
      </w:r>
      <w:proofErr w:type="spellEnd"/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on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ABC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The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Drum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twitter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post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Style w:val="Emphasis"/>
          <w:rFonts w:ascii="Arial" w:hAnsi="Arial" w:cs="Arial"/>
          <w:color w:val="333333"/>
          <w:sz w:val="20"/>
          <w:szCs w:val="20"/>
        </w:rPr>
        <w:t>(2:17)</w:t>
      </w:r>
      <w:r w:rsidR="005F6708" w:rsidRPr="00791082">
        <w:rPr>
          <w:rStyle w:val="Emphasis"/>
          <w:rFonts w:ascii="Arial" w:hAnsi="Arial" w:cs="Arial"/>
          <w:color w:val="333333"/>
          <w:sz w:val="20"/>
          <w:szCs w:val="20"/>
        </w:rPr>
        <w:t xml:space="preserve"> </w:t>
      </w:r>
      <w:hyperlink r:id="rId43" w:history="1">
        <w:r w:rsidRPr="00791082">
          <w:rPr>
            <w:rStyle w:val="Emphasis"/>
            <w:rFonts w:ascii="Arial" w:hAnsi="Arial" w:cs="Arial"/>
            <w:color w:val="31859B"/>
            <w:sz w:val="20"/>
            <w:szCs w:val="20"/>
          </w:rPr>
          <w:t>https://twitter.com/abcthedrum/status/1269928893785366530?lang=en</w:t>
        </w:r>
      </w:hyperlink>
    </w:p>
    <w:p w14:paraId="35D642A5" w14:textId="48493238" w:rsidR="007F67D4" w:rsidRPr="00791082" w:rsidRDefault="007F67D4" w:rsidP="00791082">
      <w:pPr>
        <w:numPr>
          <w:ilvl w:val="1"/>
          <w:numId w:val="12"/>
        </w:numPr>
        <w:shd w:val="clear" w:color="auto" w:fill="FFFFFF"/>
        <w:tabs>
          <w:tab w:val="clear" w:pos="1083"/>
          <w:tab w:val="num" w:pos="709"/>
        </w:tabs>
        <w:spacing w:before="100" w:beforeAutospacing="1" w:after="100" w:afterAutospacing="1" w:line="240" w:lineRule="auto"/>
        <w:ind w:left="709" w:hanging="283"/>
        <w:rPr>
          <w:rFonts w:ascii="Arial" w:hAnsi="Arial" w:cs="Arial"/>
          <w:color w:val="333333"/>
          <w:sz w:val="20"/>
          <w:szCs w:val="20"/>
        </w:rPr>
      </w:pPr>
      <w:r w:rsidRPr="00791082">
        <w:rPr>
          <w:rFonts w:ascii="Arial" w:hAnsi="Arial" w:cs="Arial"/>
          <w:color w:val="333333"/>
          <w:sz w:val="20"/>
          <w:szCs w:val="20"/>
        </w:rPr>
        <w:t>Write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responses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to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the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b/>
          <w:bCs/>
          <w:color w:val="333333"/>
          <w:sz w:val="20"/>
          <w:szCs w:val="20"/>
        </w:rPr>
        <w:t>Reflection</w:t>
      </w:r>
      <w:r w:rsidR="005F6708" w:rsidRPr="00791082"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b/>
          <w:bCs/>
          <w:color w:val="333333"/>
          <w:sz w:val="20"/>
          <w:szCs w:val="20"/>
        </w:rPr>
        <w:t>questions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below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ready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for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submission:</w:t>
      </w:r>
      <w:r w:rsidRPr="00791082">
        <w:rPr>
          <w:rFonts w:ascii="Arial" w:hAnsi="Arial" w:cs="Arial"/>
          <w:color w:val="333333"/>
          <w:sz w:val="20"/>
          <w:szCs w:val="20"/>
        </w:rPr>
        <w:br/>
        <w:t>1.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Which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resources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did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you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read,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 w:rsidRPr="00791082">
        <w:rPr>
          <w:rFonts w:ascii="Arial" w:hAnsi="Arial" w:cs="Arial"/>
          <w:color w:val="333333"/>
          <w:sz w:val="20"/>
          <w:szCs w:val="20"/>
        </w:rPr>
        <w:t>watch</w:t>
      </w:r>
      <w:proofErr w:type="gramEnd"/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or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listen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to?</w:t>
      </w:r>
      <w:r w:rsidRPr="00791082">
        <w:rPr>
          <w:rFonts w:ascii="Arial" w:hAnsi="Arial" w:cs="Arial"/>
          <w:color w:val="333333"/>
          <w:sz w:val="20"/>
          <w:szCs w:val="20"/>
        </w:rPr>
        <w:br/>
        <w:t>2.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What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was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your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standout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learning</w:t>
      </w:r>
      <w:r w:rsidR="005F6708" w:rsidRPr="00791082">
        <w:rPr>
          <w:rFonts w:ascii="Arial" w:hAnsi="Arial" w:cs="Arial"/>
          <w:color w:val="333333"/>
          <w:sz w:val="20"/>
          <w:szCs w:val="20"/>
        </w:rPr>
        <w:t xml:space="preserve"> </w:t>
      </w:r>
      <w:r w:rsidRPr="00791082">
        <w:rPr>
          <w:rFonts w:ascii="Arial" w:hAnsi="Arial" w:cs="Arial"/>
          <w:color w:val="333333"/>
          <w:sz w:val="20"/>
          <w:szCs w:val="20"/>
        </w:rPr>
        <w:t>moment?</w:t>
      </w:r>
    </w:p>
    <w:p w14:paraId="07353CDE" w14:textId="77777777" w:rsidR="009D2732" w:rsidRPr="00791082" w:rsidRDefault="009D2732">
      <w:pPr>
        <w:rPr>
          <w:rFonts w:ascii="Arial" w:hAnsi="Arial" w:cs="Arial"/>
          <w:sz w:val="20"/>
          <w:szCs w:val="20"/>
        </w:rPr>
      </w:pPr>
    </w:p>
    <w:sectPr w:rsidR="009D2732" w:rsidRPr="00791082" w:rsidSect="00EB687B">
      <w:footerReference w:type="default" r:id="rId44"/>
      <w:pgSz w:w="11906" w:h="16838"/>
      <w:pgMar w:top="1440" w:right="1440" w:bottom="1440" w:left="144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9DE3" w14:textId="77777777" w:rsidR="007E79E7" w:rsidRDefault="007E79E7" w:rsidP="007E79E7">
      <w:pPr>
        <w:spacing w:after="0" w:line="240" w:lineRule="auto"/>
      </w:pPr>
      <w:r>
        <w:separator/>
      </w:r>
    </w:p>
  </w:endnote>
  <w:endnote w:type="continuationSeparator" w:id="0">
    <w:p w14:paraId="586B23D2" w14:textId="77777777" w:rsidR="007E79E7" w:rsidRDefault="007E79E7" w:rsidP="007E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637499045"/>
      <w:docPartObj>
        <w:docPartGallery w:val="Page Numbers (Bottom of Page)"/>
        <w:docPartUnique/>
      </w:docPartObj>
    </w:sdtPr>
    <w:sdtEndPr/>
    <w:sdtContent>
      <w:p w14:paraId="3A4CF5BF" w14:textId="50FC7D13" w:rsidR="00791082" w:rsidRPr="00EB687B" w:rsidRDefault="00EB687B" w:rsidP="00EB687B">
        <w:pPr>
          <w:pStyle w:val="Footer"/>
          <w:ind w:left="720"/>
          <w:jc w:val="center"/>
          <w:rPr>
            <w:rFonts w:ascii="Arial" w:hAnsi="Arial" w:cs="Arial"/>
            <w:sz w:val="16"/>
            <w:szCs w:val="16"/>
          </w:rPr>
        </w:pPr>
        <w:r w:rsidRPr="00EB687B">
          <w:rPr>
            <w:rFonts w:ascii="Arial" w:hAnsi="Arial" w:cs="Arial"/>
            <w:sz w:val="16"/>
            <w:szCs w:val="16"/>
          </w:rPr>
          <w:t xml:space="preserve">- </w:t>
        </w:r>
        <w:r w:rsidR="00791082" w:rsidRPr="00EB687B">
          <w:rPr>
            <w:rFonts w:ascii="Arial" w:hAnsi="Arial" w:cs="Arial"/>
            <w:sz w:val="16"/>
            <w:szCs w:val="16"/>
          </w:rPr>
          <w:fldChar w:fldCharType="begin"/>
        </w:r>
        <w:r w:rsidR="00791082" w:rsidRPr="00EB687B">
          <w:rPr>
            <w:rFonts w:ascii="Arial" w:hAnsi="Arial" w:cs="Arial"/>
            <w:sz w:val="16"/>
            <w:szCs w:val="16"/>
          </w:rPr>
          <w:instrText>PAGE   \* MERGEFORMAT</w:instrText>
        </w:r>
        <w:r w:rsidR="00791082" w:rsidRPr="00EB687B">
          <w:rPr>
            <w:rFonts w:ascii="Arial" w:hAnsi="Arial" w:cs="Arial"/>
            <w:sz w:val="16"/>
            <w:szCs w:val="16"/>
          </w:rPr>
          <w:fldChar w:fldCharType="separate"/>
        </w:r>
        <w:r w:rsidR="00791082" w:rsidRPr="00EB687B">
          <w:rPr>
            <w:rFonts w:ascii="Arial" w:hAnsi="Arial" w:cs="Arial"/>
            <w:sz w:val="16"/>
            <w:szCs w:val="16"/>
            <w:lang w:val="en-GB"/>
          </w:rPr>
          <w:t>2</w:t>
        </w:r>
        <w:r w:rsidR="00791082" w:rsidRPr="00EB687B">
          <w:rPr>
            <w:rFonts w:ascii="Arial" w:hAnsi="Arial" w:cs="Arial"/>
            <w:sz w:val="16"/>
            <w:szCs w:val="16"/>
          </w:rPr>
          <w:fldChar w:fldCharType="end"/>
        </w:r>
        <w:r w:rsidR="00791082" w:rsidRPr="00EB687B">
          <w:rPr>
            <w:rFonts w:ascii="Arial" w:hAnsi="Arial" w:cs="Arial"/>
            <w:sz w:val="16"/>
            <w:szCs w:val="16"/>
          </w:rPr>
          <w:t xml:space="preserve"> -</w:t>
        </w:r>
      </w:p>
    </w:sdtContent>
  </w:sdt>
  <w:p w14:paraId="26535CB3" w14:textId="77777777" w:rsidR="00791082" w:rsidRDefault="00791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4D1A0" w14:textId="77777777" w:rsidR="007E79E7" w:rsidRDefault="007E79E7" w:rsidP="007E79E7">
      <w:pPr>
        <w:spacing w:after="0" w:line="240" w:lineRule="auto"/>
      </w:pPr>
      <w:r>
        <w:separator/>
      </w:r>
    </w:p>
  </w:footnote>
  <w:footnote w:type="continuationSeparator" w:id="0">
    <w:p w14:paraId="301BA352" w14:textId="77777777" w:rsidR="007E79E7" w:rsidRDefault="007E79E7" w:rsidP="007E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A7D"/>
    <w:multiLevelType w:val="multilevel"/>
    <w:tmpl w:val="F2D8F4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76014"/>
    <w:multiLevelType w:val="hybridMultilevel"/>
    <w:tmpl w:val="49C21A04"/>
    <w:lvl w:ilvl="0" w:tplc="0116F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02FC2"/>
    <w:multiLevelType w:val="hybridMultilevel"/>
    <w:tmpl w:val="CF2AF99E"/>
    <w:lvl w:ilvl="0" w:tplc="584498C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E244A9"/>
    <w:multiLevelType w:val="multilevel"/>
    <w:tmpl w:val="7F741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C4C5C"/>
    <w:multiLevelType w:val="multilevel"/>
    <w:tmpl w:val="3082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0A127E"/>
    <w:multiLevelType w:val="multilevel"/>
    <w:tmpl w:val="530A364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613AC7"/>
    <w:multiLevelType w:val="multilevel"/>
    <w:tmpl w:val="4D30B346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8870B6"/>
    <w:multiLevelType w:val="multilevel"/>
    <w:tmpl w:val="A9E67B88"/>
    <w:lvl w:ilvl="0">
      <w:start w:val="1"/>
      <w:numFmt w:val="bullet"/>
      <w:lvlText w:val=""/>
      <w:lvlJc w:val="left"/>
      <w:pPr>
        <w:tabs>
          <w:tab w:val="num" w:pos="387"/>
        </w:tabs>
        <w:ind w:left="38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07"/>
        </w:tabs>
        <w:ind w:left="110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27"/>
        </w:tabs>
        <w:ind w:left="182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67"/>
        </w:tabs>
        <w:ind w:left="326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87"/>
        </w:tabs>
        <w:ind w:left="398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27"/>
        </w:tabs>
        <w:ind w:left="542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47"/>
        </w:tabs>
        <w:ind w:left="614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126F3"/>
    <w:multiLevelType w:val="multilevel"/>
    <w:tmpl w:val="05AE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895530"/>
    <w:multiLevelType w:val="multilevel"/>
    <w:tmpl w:val="C9D81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4219F"/>
    <w:multiLevelType w:val="multilevel"/>
    <w:tmpl w:val="139C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007953"/>
    <w:multiLevelType w:val="multilevel"/>
    <w:tmpl w:val="53C2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9B4363"/>
    <w:multiLevelType w:val="multilevel"/>
    <w:tmpl w:val="DFCC22D0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515D59"/>
    <w:multiLevelType w:val="multilevel"/>
    <w:tmpl w:val="DDC0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569452">
    <w:abstractNumId w:val="12"/>
  </w:num>
  <w:num w:numId="2" w16cid:durableId="821045054">
    <w:abstractNumId w:val="8"/>
  </w:num>
  <w:num w:numId="3" w16cid:durableId="1094397681">
    <w:abstractNumId w:val="11"/>
  </w:num>
  <w:num w:numId="4" w16cid:durableId="829294534">
    <w:abstractNumId w:val="4"/>
  </w:num>
  <w:num w:numId="5" w16cid:durableId="1995181805">
    <w:abstractNumId w:val="0"/>
  </w:num>
  <w:num w:numId="6" w16cid:durableId="1518622038">
    <w:abstractNumId w:val="7"/>
  </w:num>
  <w:num w:numId="7" w16cid:durableId="686756293">
    <w:abstractNumId w:val="13"/>
  </w:num>
  <w:num w:numId="8" w16cid:durableId="1764838110">
    <w:abstractNumId w:val="3"/>
  </w:num>
  <w:num w:numId="9" w16cid:durableId="1836913087">
    <w:abstractNumId w:val="6"/>
  </w:num>
  <w:num w:numId="10" w16cid:durableId="864682418">
    <w:abstractNumId w:val="10"/>
  </w:num>
  <w:num w:numId="11" w16cid:durableId="722217810">
    <w:abstractNumId w:val="9"/>
  </w:num>
  <w:num w:numId="12" w16cid:durableId="620304568">
    <w:abstractNumId w:val="5"/>
  </w:num>
  <w:num w:numId="13" w16cid:durableId="1413315982">
    <w:abstractNumId w:val="1"/>
  </w:num>
  <w:num w:numId="14" w16cid:durableId="1560820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68D"/>
    <w:rsid w:val="003A1736"/>
    <w:rsid w:val="0047235D"/>
    <w:rsid w:val="005831B4"/>
    <w:rsid w:val="005F6708"/>
    <w:rsid w:val="007333FE"/>
    <w:rsid w:val="00791082"/>
    <w:rsid w:val="007E79E7"/>
    <w:rsid w:val="007F67D4"/>
    <w:rsid w:val="009202FC"/>
    <w:rsid w:val="009D2732"/>
    <w:rsid w:val="009E342E"/>
    <w:rsid w:val="00A7537D"/>
    <w:rsid w:val="00B65D82"/>
    <w:rsid w:val="00D955EC"/>
    <w:rsid w:val="00EB687B"/>
    <w:rsid w:val="00EF0A2E"/>
    <w:rsid w:val="00F11523"/>
    <w:rsid w:val="00F1668D"/>
    <w:rsid w:val="00F9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64631"/>
  <w15:chartTrackingRefBased/>
  <w15:docId w15:val="{A16C3838-C842-4D63-90E0-2865F02B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831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1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F67D4"/>
    <w:rPr>
      <w:b/>
      <w:bCs/>
    </w:rPr>
  </w:style>
  <w:style w:type="character" w:styleId="Emphasis">
    <w:name w:val="Emphasis"/>
    <w:basedOn w:val="DefaultParagraphFont"/>
    <w:uiPriority w:val="20"/>
    <w:qFormat/>
    <w:rsid w:val="007F67D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9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082"/>
  </w:style>
  <w:style w:type="paragraph" w:styleId="Footer">
    <w:name w:val="footer"/>
    <w:basedOn w:val="Normal"/>
    <w:link w:val="FooterChar"/>
    <w:uiPriority w:val="99"/>
    <w:unhideWhenUsed/>
    <w:rsid w:val="00791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50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4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GzoGhfM24A" TargetMode="External"/><Relationship Id="rId18" Type="http://schemas.openxmlformats.org/officeDocument/2006/relationships/hyperlink" Target="https://www.austlit.edu.au/austlit/page/A6178" TargetMode="External"/><Relationship Id="rId26" Type="http://schemas.openxmlformats.org/officeDocument/2006/relationships/hyperlink" Target="https://podcasts.apple.com/au/podcast/january-26th-invasion-day-special/id1505283659?i=1000506570245" TargetMode="External"/><Relationship Id="rId39" Type="http://schemas.openxmlformats.org/officeDocument/2006/relationships/hyperlink" Target="https://www.poetrylibrary.edu.au/poets/noonuccal-oodgeroo" TargetMode="External"/><Relationship Id="rId21" Type="http://schemas.openxmlformats.org/officeDocument/2006/relationships/hyperlink" Target="https://search.library.uq.edu.au/permalink/f/tbms52/TN_cdi_rmit_edutv_143333" TargetMode="External"/><Relationship Id="rId34" Type="http://schemas.openxmlformats.org/officeDocument/2006/relationships/hyperlink" Target="https://www.youtube.com/watch?v=JLQ4by3lUJo" TargetMode="External"/><Relationship Id="rId42" Type="http://schemas.openxmlformats.org/officeDocument/2006/relationships/hyperlink" Target="https://www.austlit.edu.au/austlit/page/A1245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lowitja.org.au/page/about-us/patron" TargetMode="External"/><Relationship Id="rId29" Type="http://schemas.openxmlformats.org/officeDocument/2006/relationships/hyperlink" Target="https://www.youtube.com/watch?v=1rKjvvOM07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watch/?v=1055640421635456" TargetMode="External"/><Relationship Id="rId24" Type="http://schemas.openxmlformats.org/officeDocument/2006/relationships/hyperlink" Target="https://www.youtube.com/watch?v=ICcewg7fxho" TargetMode="External"/><Relationship Id="rId32" Type="http://schemas.openxmlformats.org/officeDocument/2006/relationships/hyperlink" Target="https://iview.abc.net.au/show/goldstone" TargetMode="External"/><Relationship Id="rId37" Type="http://schemas.openxmlformats.org/officeDocument/2006/relationships/hyperlink" Target="https://www.sbs.com.au/ondemand/watch/630885955884" TargetMode="External"/><Relationship Id="rId40" Type="http://schemas.openxmlformats.org/officeDocument/2006/relationships/hyperlink" Target="https://www.theguardian.com/books/2020/aug/05/i-have-never-stopped-aileen-moreton-robinson-on-20-years-of-talkin-up-to-the-white-woma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odcasts.apple.com/au/podcast/karen-mundine-ceo-reconciliation-australia/id1505283659?i=1000515536844" TargetMode="External"/><Relationship Id="rId23" Type="http://schemas.openxmlformats.org/officeDocument/2006/relationships/hyperlink" Target="https://www.youtube.com/watch?v=yGzoGhfM24A" TargetMode="External"/><Relationship Id="rId28" Type="http://schemas.openxmlformats.org/officeDocument/2006/relationships/hyperlink" Target="https://education.abc.net.au/home" TargetMode="External"/><Relationship Id="rId36" Type="http://schemas.openxmlformats.org/officeDocument/2006/relationships/hyperlink" Target="https://www.youtube.com/watch?v=3-wMbFntrTo&amp;list=RD3-wMbFntrTo&amp;start_radio=1" TargetMode="External"/><Relationship Id="rId10" Type="http://schemas.openxmlformats.org/officeDocument/2006/relationships/hyperlink" Target="https://www.austlit.edu.au/growingup" TargetMode="External"/><Relationship Id="rId19" Type="http://schemas.openxmlformats.org/officeDocument/2006/relationships/hyperlink" Target="https://www.sbs.com.au/nitv/article/2018/05/28/how-be-good-indigenous-ally" TargetMode="External"/><Relationship Id="rId31" Type="http://schemas.openxmlformats.org/officeDocument/2006/relationships/hyperlink" Target="https://indigenousx.com.au/inspirational-indigenous-australian-tedx-talks/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bc.net.au/triplej/programs/hack/here-are-10-positive-ways-to-engage-with-indigenous-issues/10885222" TargetMode="External"/><Relationship Id="rId14" Type="http://schemas.openxmlformats.org/officeDocument/2006/relationships/hyperlink" Target="https://www.youtube.com/watch?v=28nB3T5ZO1g" TargetMode="External"/><Relationship Id="rId22" Type="http://schemas.openxmlformats.org/officeDocument/2006/relationships/hyperlink" Target="https://search.library.uq.edu.au/permalink/f/tbms52/TN_cdi_rmit_edutv_3409286" TargetMode="External"/><Relationship Id="rId27" Type="http://schemas.openxmlformats.org/officeDocument/2006/relationships/hyperlink" Target="http://www.kooriweb.org/foley/heroes/biogs/pearl_gibbs.html" TargetMode="External"/><Relationship Id="rId30" Type="http://schemas.openxmlformats.org/officeDocument/2006/relationships/hyperlink" Target="https://www.huffingtonpost.com.au/entry/how-to-be-an-ally-to-first-nations-australians_au_5eddea96c5b615b2c11a6740" TargetMode="External"/><Relationship Id="rId35" Type="http://schemas.openxmlformats.org/officeDocument/2006/relationships/hyperlink" Target="https://www.youtube.com/watch?v=EA52bupg-BY" TargetMode="External"/><Relationship Id="rId43" Type="http://schemas.openxmlformats.org/officeDocument/2006/relationships/hyperlink" Target="https://twitter.com/abcthedrum/status/1269928893785366530?lang=en" TargetMode="External"/><Relationship Id="rId8" Type="http://schemas.openxmlformats.org/officeDocument/2006/relationships/hyperlink" Target="https://youtu.be/GHESm66V8P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x1S4F1euzTw" TargetMode="External"/><Relationship Id="rId17" Type="http://schemas.openxmlformats.org/officeDocument/2006/relationships/hyperlink" Target="https://www.abc.net.au/radionational/programs/awaye/saturday-10-october-2020/12747816" TargetMode="External"/><Relationship Id="rId25" Type="http://schemas.openxmlformats.org/officeDocument/2006/relationships/hyperlink" Target="https://www.facebook.com/watch/?v=1936578223240531" TargetMode="External"/><Relationship Id="rId33" Type="http://schemas.openxmlformats.org/officeDocument/2006/relationships/hyperlink" Target="https://www.youtube.com/watch?v=EdHQNJYZFeg" TargetMode="External"/><Relationship Id="rId38" Type="http://schemas.openxmlformats.org/officeDocument/2006/relationships/hyperlink" Target="https://www.poetrylibrary.edu.au/poets/noonuccal-oodgeroo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nationalseedproject.org/Key-SEED-Texts/white-privilege-unpacking-the-invisible-knapsack" TargetMode="External"/><Relationship Id="rId41" Type="http://schemas.openxmlformats.org/officeDocument/2006/relationships/hyperlink" Target="https://www.abc.net.au/news/2020-06-09/meyne-wyatt-delivers-powerful-monologue-on-racism/123338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Wolski</dc:creator>
  <cp:keywords/>
  <dc:description/>
  <cp:lastModifiedBy>Bronwyn Wolski</cp:lastModifiedBy>
  <cp:revision>3</cp:revision>
  <dcterms:created xsi:type="dcterms:W3CDTF">2023-02-01T23:40:00Z</dcterms:created>
  <dcterms:modified xsi:type="dcterms:W3CDTF">2023-02-10T03:50:00Z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2023-01-31T00:49:00Z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1b79b155-1752-4468-b7cd-fc6f6307742e</vt:lpwstr>
  </property>
  <property fmtid="{D5CDD505-2E9C-101B-9397-08002B2CF9AE}" pid="8" name="MSIP_Label_0f488380-630a-4f55-a077-a19445e3f360_ContentBits">
    <vt:lpwstr>0</vt:lpwstr>
  </property>
</Properties>
</file>